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D558" w14:textId="5EAEF476" w:rsidR="000B48BE" w:rsidRDefault="000B48BE" w:rsidP="000B48BE">
      <w:pPr>
        <w:rPr>
          <w:rFonts w:ascii="Avenir" w:eastAsia="Avenir" w:hAnsi="Avenir" w:cs="Avenir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F32A4BA" wp14:editId="2AC24134">
            <wp:simplePos x="0" y="0"/>
            <wp:positionH relativeFrom="column">
              <wp:posOffset>4471807</wp:posOffset>
            </wp:positionH>
            <wp:positionV relativeFrom="paragraph">
              <wp:posOffset>623586</wp:posOffset>
            </wp:positionV>
            <wp:extent cx="1371600" cy="1041400"/>
            <wp:effectExtent l="0" t="0" r="0" b="0"/>
            <wp:wrapSquare wrapText="bothSides" distT="114300" distB="114300" distL="114300" distR="114300"/>
            <wp:docPr id="4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 descr="Logo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41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64633E" w14:textId="77777777" w:rsidR="000B48BE" w:rsidRDefault="000B48BE" w:rsidP="000B48BE">
      <w:pPr>
        <w:rPr>
          <w:rFonts w:ascii="Avenir" w:eastAsia="Avenir" w:hAnsi="Avenir" w:cs="Avenir"/>
          <w:sz w:val="48"/>
          <w:szCs w:val="48"/>
        </w:rPr>
      </w:pPr>
      <w:r>
        <w:rPr>
          <w:rFonts w:ascii="Avenir" w:eastAsia="Avenir" w:hAnsi="Avenir" w:cs="Avenir"/>
          <w:b/>
          <w:i/>
          <w:sz w:val="60"/>
          <w:szCs w:val="60"/>
        </w:rPr>
        <w:t>(Committee) Name</w:t>
      </w:r>
    </w:p>
    <w:p w14:paraId="604005EE" w14:textId="75D0F941" w:rsidR="000B48BE" w:rsidRDefault="000B48BE" w:rsidP="000B48BE">
      <w:pPr>
        <w:rPr>
          <w:rFonts w:ascii="Avenir" w:eastAsia="Avenir" w:hAnsi="Avenir" w:cs="Avenir"/>
          <w:sz w:val="48"/>
          <w:szCs w:val="48"/>
        </w:rPr>
      </w:pPr>
      <w:r>
        <w:rPr>
          <w:rFonts w:ascii="Avenir" w:eastAsia="Avenir" w:hAnsi="Avenir" w:cs="Avenir"/>
          <w:sz w:val="48"/>
          <w:szCs w:val="48"/>
        </w:rPr>
        <w:t>Sustainability Fund Proposal</w:t>
      </w:r>
    </w:p>
    <w:p w14:paraId="6C89EF26" w14:textId="77777777" w:rsidR="00D61A94" w:rsidRDefault="00D61A94" w:rsidP="00D61A94">
      <w:pPr>
        <w:rPr>
          <w:rFonts w:ascii="Avenir Book" w:eastAsia="Times New Roman" w:hAnsi="Avenir Book" w:cs="Times New Roman"/>
          <w:color w:val="FF0000"/>
          <w:sz w:val="24"/>
          <w:szCs w:val="24"/>
          <w:lang w:val="en-US"/>
        </w:rPr>
      </w:pPr>
      <w:r w:rsidRPr="00EF24C7">
        <w:rPr>
          <w:rFonts w:ascii="Avenir Book" w:eastAsia="Avenir" w:hAnsi="Avenir Book" w:cs="Avenir"/>
          <w:b/>
          <w:bCs/>
          <w:color w:val="FF0000"/>
          <w:sz w:val="24"/>
          <w:szCs w:val="24"/>
        </w:rPr>
        <w:t>NOTE:</w:t>
      </w:r>
      <w:r w:rsidRPr="00EF24C7">
        <w:rPr>
          <w:rFonts w:ascii="Avenir Book" w:eastAsia="Avenir" w:hAnsi="Avenir Book" w:cs="Avenir"/>
          <w:color w:val="FF0000"/>
          <w:sz w:val="24"/>
          <w:szCs w:val="24"/>
        </w:rPr>
        <w:t xml:space="preserve"> Please 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lang w:val="en-US"/>
        </w:rPr>
        <w:t>s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lang w:val="en-ES"/>
        </w:rPr>
        <w:t xml:space="preserve">ubmit 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lang w:val="en-US"/>
        </w:rPr>
        <w:t>this form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lang w:val="en-ES"/>
        </w:rPr>
        <w:t xml:space="preserve"> 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u w:val="single"/>
          <w:lang w:val="en-ES"/>
        </w:rPr>
        <w:t xml:space="preserve">three weeks 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u w:val="single"/>
          <w:lang w:val="en-US"/>
        </w:rPr>
        <w:t>before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lang w:val="en-US"/>
        </w:rPr>
        <w:t xml:space="preserve"> your event takes place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lang w:val="en-ES"/>
        </w:rPr>
        <w:t>, and only start promoting after we have reached out to you about the fund proposal</w:t>
      </w:r>
      <w:r w:rsidRPr="00EF24C7">
        <w:rPr>
          <w:rFonts w:ascii="Avenir Book" w:eastAsia="Times New Roman" w:hAnsi="Avenir Book" w:cs="Times New Roman"/>
          <w:color w:val="FF0000"/>
          <w:sz w:val="24"/>
          <w:szCs w:val="24"/>
          <w:lang w:val="en-US"/>
        </w:rPr>
        <w:t>!</w:t>
      </w:r>
    </w:p>
    <w:p w14:paraId="13307573" w14:textId="54AF84E4" w:rsidR="000B48BE" w:rsidRPr="00D61A94" w:rsidRDefault="000B48BE" w:rsidP="00D61A94">
      <w:pPr>
        <w:rPr>
          <w:rFonts w:ascii="Avenir Book" w:eastAsia="Times New Roman" w:hAnsi="Avenir Book" w:cs="Times New Roman"/>
          <w:color w:val="FF0000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4F6AB7" wp14:editId="51FA2772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843270" cy="1504315"/>
                <wp:effectExtent l="0" t="0" r="11430" b="6985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270" cy="150431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91764"/>
                          </a:schemeClr>
                        </a:solidFill>
                        <a:ln w="9525" cap="flat" cmpd="sng">
                          <a:solidFill>
                            <a:srgbClr val="9A0011"/>
                          </a:solidFill>
                          <a:prstDash val="lgDash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F4C085" w14:textId="6E469309" w:rsidR="000B48BE" w:rsidRDefault="000B48BE" w:rsidP="000B48B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4"/>
                              </w:rPr>
                              <w:t>Please include here a short introduction of the event that you would like to organi</w:t>
                            </w:r>
                            <w:r w:rsidR="00A934F0">
                              <w:rPr>
                                <w:rFonts w:ascii="Avenir" w:eastAsia="Avenir" w:hAnsi="Avenir" w:cs="Avenir"/>
                                <w:color w:val="000000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Avenir" w:eastAsia="Avenir" w:hAnsi="Avenir" w:cs="Avenir"/>
                                <w:color w:val="000000"/>
                                <w:sz w:val="24"/>
                              </w:rPr>
                              <w:t xml:space="preserve">e/product you would like to purchase. </w:t>
                            </w:r>
                            <w:r>
                              <w:rPr>
                                <w:rFonts w:ascii="Avenir" w:eastAsia="Avenir" w:hAnsi="Avenir" w:cs="Avenir"/>
                                <w:i/>
                                <w:color w:val="000000"/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venir" w:eastAsia="Avenir" w:hAnsi="Avenir" w:cs="Avenir"/>
                                <w:i/>
                                <w:color w:val="000000"/>
                                <w:sz w:val="24"/>
                              </w:rPr>
                              <w:t>double</w:t>
                            </w:r>
                            <w:proofErr w:type="gramEnd"/>
                            <w:r>
                              <w:rPr>
                                <w:rFonts w:ascii="Avenir" w:eastAsia="Avenir" w:hAnsi="Avenir" w:cs="Avenir"/>
                                <w:i/>
                                <w:color w:val="000000"/>
                                <w:sz w:val="24"/>
                              </w:rPr>
                              <w:t xml:space="preserve"> click to edit)</w:t>
                            </w:r>
                          </w:p>
                          <w:p w14:paraId="6E8A94F7" w14:textId="77777777" w:rsidR="000B48BE" w:rsidRDefault="000B48BE" w:rsidP="000B48B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5581C216" w14:textId="77777777" w:rsidR="000B48BE" w:rsidRDefault="000B48BE" w:rsidP="000B48BE">
                            <w:pPr>
                              <w:spacing w:line="240" w:lineRule="auto"/>
                              <w:textDirection w:val="btLr"/>
                            </w:pPr>
                          </w:p>
                          <w:p w14:paraId="6DFFB7A8" w14:textId="77777777" w:rsidR="000B48BE" w:rsidRDefault="000B48BE" w:rsidP="000B48BE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venir" w:eastAsia="Avenir" w:hAnsi="Avenir" w:cs="Avenir"/>
                                <w:i/>
                                <w:color w:val="000000"/>
                                <w:sz w:val="24"/>
                              </w:rPr>
                              <w:t>The budget request we send for approval to the UCSA Treasurer and our CAO of the UCSA Board.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F6AB7" id="Rectangle 1" o:spid="_x0000_s1026" style="position:absolute;margin-left:0;margin-top:17.8pt;width:460.1pt;height:1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" fillcolor="white [3201]" strokecolor="#9a0011">
                <v:fill opacity="60138f"/>
                <v:stroke dashstyle="longDash" startarrowwidth="narrow" startarrowlength="short" endarrowwidth="narrow" endarrowlength="short" joinstyle="round"/>
                <v:textbox inset="2.53958mm,1.2694mm,2.53958mm,1.2694mm">
                  <w:txbxContent>
                    <w:p w14:paraId="5EF4C085" w14:textId="6E469309" w:rsidR="000B48BE" w:rsidRDefault="000B48BE" w:rsidP="000B48B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color w:val="000000"/>
                          <w:sz w:val="24"/>
                        </w:rPr>
                        <w:t>Please include here a short introduction of the event that you would like to organi</w:t>
                      </w:r>
                      <w:r w:rsidR="00A934F0">
                        <w:rPr>
                          <w:rFonts w:ascii="Avenir" w:eastAsia="Avenir" w:hAnsi="Avenir" w:cs="Avenir"/>
                          <w:color w:val="000000"/>
                          <w:sz w:val="24"/>
                        </w:rPr>
                        <w:t>z</w:t>
                      </w:r>
                      <w:r>
                        <w:rPr>
                          <w:rFonts w:ascii="Avenir" w:eastAsia="Avenir" w:hAnsi="Avenir" w:cs="Avenir"/>
                          <w:color w:val="000000"/>
                          <w:sz w:val="24"/>
                        </w:rPr>
                        <w:t>e</w:t>
                      </w:r>
                      <w:r>
                        <w:rPr>
                          <w:rFonts w:ascii="Avenir" w:eastAsia="Avenir" w:hAnsi="Avenir" w:cs="Avenir"/>
                          <w:color w:val="000000"/>
                          <w:sz w:val="24"/>
                        </w:rPr>
                        <w:t>/product you would like to purchase</w:t>
                      </w:r>
                      <w:r>
                        <w:rPr>
                          <w:rFonts w:ascii="Avenir" w:eastAsia="Avenir" w:hAnsi="Avenir" w:cs="Avenir"/>
                          <w:color w:val="000000"/>
                          <w:sz w:val="24"/>
                        </w:rPr>
                        <w:t xml:space="preserve">. </w:t>
                      </w:r>
                      <w:r>
                        <w:rPr>
                          <w:rFonts w:ascii="Avenir" w:eastAsia="Avenir" w:hAnsi="Avenir" w:cs="Avenir"/>
                          <w:i/>
                          <w:color w:val="000000"/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rFonts w:ascii="Avenir" w:eastAsia="Avenir" w:hAnsi="Avenir" w:cs="Avenir"/>
                          <w:i/>
                          <w:color w:val="000000"/>
                          <w:sz w:val="24"/>
                        </w:rPr>
                        <w:t>double</w:t>
                      </w:r>
                      <w:proofErr w:type="gramEnd"/>
                      <w:r>
                        <w:rPr>
                          <w:rFonts w:ascii="Avenir" w:eastAsia="Avenir" w:hAnsi="Avenir" w:cs="Avenir"/>
                          <w:i/>
                          <w:color w:val="000000"/>
                          <w:sz w:val="24"/>
                        </w:rPr>
                        <w:t xml:space="preserve"> click to edit)</w:t>
                      </w:r>
                    </w:p>
                    <w:p w14:paraId="6E8A94F7" w14:textId="77777777" w:rsidR="000B48BE" w:rsidRDefault="000B48BE" w:rsidP="000B48BE">
                      <w:pPr>
                        <w:spacing w:line="240" w:lineRule="auto"/>
                        <w:textDirection w:val="btLr"/>
                      </w:pPr>
                    </w:p>
                    <w:p w14:paraId="5581C216" w14:textId="77777777" w:rsidR="000B48BE" w:rsidRDefault="000B48BE" w:rsidP="000B48BE">
                      <w:pPr>
                        <w:spacing w:line="240" w:lineRule="auto"/>
                        <w:textDirection w:val="btLr"/>
                      </w:pPr>
                    </w:p>
                    <w:p w14:paraId="6DFFB7A8" w14:textId="77777777" w:rsidR="000B48BE" w:rsidRDefault="000B48BE" w:rsidP="000B48BE">
                      <w:pPr>
                        <w:spacing w:line="240" w:lineRule="auto"/>
                        <w:textDirection w:val="btLr"/>
                      </w:pPr>
                      <w:r>
                        <w:rPr>
                          <w:rFonts w:ascii="Avenir" w:eastAsia="Avenir" w:hAnsi="Avenir" w:cs="Avenir"/>
                          <w:i/>
                          <w:color w:val="000000"/>
                          <w:sz w:val="24"/>
                        </w:rPr>
                        <w:t>The budget request we send for approval to the UCSA Treasurer and our CAO of the UCSA Board.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5167C2B" w14:textId="77777777" w:rsidR="000B48BE" w:rsidRDefault="000B48BE" w:rsidP="000B48BE">
      <w:pPr>
        <w:spacing w:line="240" w:lineRule="auto"/>
        <w:rPr>
          <w:rFonts w:ascii="Avenir" w:eastAsia="Avenir" w:hAnsi="Avenir" w:cs="Avenir"/>
          <w:sz w:val="24"/>
          <w:szCs w:val="24"/>
        </w:rPr>
      </w:pPr>
    </w:p>
    <w:p w14:paraId="0AA64ABA" w14:textId="77777777" w:rsidR="000B48BE" w:rsidRDefault="000B48BE" w:rsidP="000B48BE">
      <w:pPr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B48BE" w14:paraId="6D55DE6F" w14:textId="77777777" w:rsidTr="000C20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7187" w14:textId="5E3D2EB8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Organi</w:t>
            </w:r>
            <w:r w:rsidR="00F970C0">
              <w:rPr>
                <w:rFonts w:ascii="Avenir" w:eastAsia="Avenir" w:hAnsi="Avenir" w:cs="Avenir"/>
                <w:sz w:val="24"/>
                <w:szCs w:val="24"/>
              </w:rPr>
              <w:t>z</w:t>
            </w:r>
            <w:r>
              <w:rPr>
                <w:rFonts w:ascii="Avenir" w:eastAsia="Avenir" w:hAnsi="Avenir" w:cs="Avenir"/>
                <w:sz w:val="24"/>
                <w:szCs w:val="24"/>
              </w:rPr>
              <w:t>er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051C" w14:textId="77777777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0B48BE" w14:paraId="19AAB862" w14:textId="77777777" w:rsidTr="000C20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32B4F" w14:textId="5E6EACF1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Event/Product Name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1273A" w14:textId="77777777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0B48BE" w14:paraId="7C8227D7" w14:textId="77777777" w:rsidTr="000C20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0590C" w14:textId="59D0126C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Date of Event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0C36" w14:textId="77777777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  <w:tr w:rsidR="000B48BE" w14:paraId="707B3943" w14:textId="77777777" w:rsidTr="000C20FD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F541A" w14:textId="786E9506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  <w:r>
              <w:rPr>
                <w:rFonts w:ascii="Avenir" w:eastAsia="Avenir" w:hAnsi="Avenir" w:cs="Avenir"/>
                <w:sz w:val="24"/>
                <w:szCs w:val="24"/>
              </w:rPr>
              <w:t>Location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30B4" w14:textId="77777777" w:rsidR="000B48BE" w:rsidRDefault="000B48BE" w:rsidP="000C20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venir" w:eastAsia="Avenir" w:hAnsi="Avenir" w:cs="Avenir"/>
                <w:sz w:val="24"/>
                <w:szCs w:val="24"/>
              </w:rPr>
            </w:pPr>
          </w:p>
        </w:tc>
      </w:tr>
    </w:tbl>
    <w:p w14:paraId="4250B14E" w14:textId="77777777" w:rsidR="000B48BE" w:rsidRDefault="000B48BE" w:rsidP="000B48BE">
      <w:pPr>
        <w:spacing w:line="240" w:lineRule="auto"/>
        <w:rPr>
          <w:rFonts w:ascii="Avenir" w:eastAsia="Avenir" w:hAnsi="Avenir" w:cs="Avenir"/>
          <w:sz w:val="24"/>
          <w:szCs w:val="24"/>
        </w:rPr>
      </w:pPr>
    </w:p>
    <w:p w14:paraId="2CAEE1D1" w14:textId="77777777" w:rsidR="000B48BE" w:rsidRDefault="000B48BE" w:rsidP="000B48BE">
      <w:pPr>
        <w:spacing w:line="240" w:lineRule="auto"/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Please indicate what you are planning to spend the requested budget on as </w:t>
      </w:r>
      <w:r>
        <w:rPr>
          <w:rFonts w:ascii="Avenir" w:eastAsia="Avenir" w:hAnsi="Avenir" w:cs="Avenir"/>
          <w:i/>
          <w:sz w:val="24"/>
          <w:szCs w:val="24"/>
        </w:rPr>
        <w:t>specific</w:t>
      </w:r>
      <w:r>
        <w:rPr>
          <w:rFonts w:ascii="Avenir" w:eastAsia="Avenir" w:hAnsi="Avenir" w:cs="Avenir"/>
          <w:sz w:val="24"/>
          <w:szCs w:val="24"/>
        </w:rPr>
        <w:t xml:space="preserve"> and </w:t>
      </w:r>
      <w:r>
        <w:rPr>
          <w:rFonts w:ascii="Avenir" w:eastAsia="Avenir" w:hAnsi="Avenir" w:cs="Avenir"/>
          <w:i/>
          <w:sz w:val="24"/>
          <w:szCs w:val="24"/>
        </w:rPr>
        <w:t>realistic</w:t>
      </w:r>
      <w:r>
        <w:rPr>
          <w:rFonts w:ascii="Avenir" w:eastAsia="Avenir" w:hAnsi="Avenir" w:cs="Avenir"/>
          <w:sz w:val="24"/>
          <w:szCs w:val="24"/>
        </w:rPr>
        <w:t xml:space="preserve"> as possible! Doing research when making a budget proposal is super helpful and makes you proposal more reliable. </w:t>
      </w:r>
    </w:p>
    <w:p w14:paraId="4C19D8A8" w14:textId="77777777" w:rsidR="000B48BE" w:rsidRDefault="000B48BE" w:rsidP="000B48BE">
      <w:pPr>
        <w:spacing w:line="240" w:lineRule="auto"/>
        <w:rPr>
          <w:rFonts w:ascii="Avenir" w:eastAsia="Avenir" w:hAnsi="Avenir" w:cs="Avenir"/>
          <w:sz w:val="24"/>
          <w:szCs w:val="24"/>
        </w:rPr>
      </w:pPr>
    </w:p>
    <w:p w14:paraId="169974AF" w14:textId="77777777" w:rsidR="000B48BE" w:rsidRDefault="000B48BE" w:rsidP="000B48BE">
      <w:pPr>
        <w:spacing w:line="240" w:lineRule="auto"/>
        <w:rPr>
          <w:rFonts w:ascii="Avenir" w:eastAsia="Avenir" w:hAnsi="Avenir" w:cs="Avenir"/>
          <w:sz w:val="24"/>
          <w:szCs w:val="24"/>
        </w:rPr>
      </w:pPr>
    </w:p>
    <w:tbl>
      <w:tblPr>
        <w:tblW w:w="91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2070"/>
        <w:gridCol w:w="2280"/>
        <w:gridCol w:w="2160"/>
        <w:gridCol w:w="2010"/>
      </w:tblGrid>
      <w:tr w:rsidR="000B48BE" w14:paraId="52BD66E3" w14:textId="77777777" w:rsidTr="000C20FD">
        <w:trPr>
          <w:trHeight w:val="92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1E1446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FC8BD5" w14:textId="77777777" w:rsidR="000B48BE" w:rsidRDefault="000B48BE" w:rsidP="000C20FD">
            <w:pPr>
              <w:widowControl w:val="0"/>
              <w:rPr>
                <w:color w:val="FFFFFF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8D5260" w14:textId="77777777" w:rsidR="000B48BE" w:rsidRDefault="000B48BE" w:rsidP="000C20FD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Projected Expenses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9E3194" w14:textId="77777777" w:rsidR="000B48BE" w:rsidRDefault="000B48BE" w:rsidP="000C20FD">
            <w:pPr>
              <w:widowControl w:val="0"/>
              <w:jc w:val="center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Projected Income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D7E6B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E0A240" w14:textId="77777777" w:rsidR="000B48BE" w:rsidRDefault="000B48BE" w:rsidP="000C20FD">
            <w:pPr>
              <w:widowControl w:val="0"/>
              <w:jc w:val="center"/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</w:pPr>
            <w:r>
              <w:rPr>
                <w:rFonts w:ascii="Avenir" w:eastAsia="Avenir" w:hAnsi="Avenir" w:cs="Avenir"/>
                <w:b/>
                <w:color w:val="FFFFFF"/>
                <w:sz w:val="20"/>
                <w:szCs w:val="20"/>
              </w:rPr>
              <w:t>Total budget</w:t>
            </w:r>
          </w:p>
        </w:tc>
      </w:tr>
      <w:tr w:rsidR="000B48BE" w14:paraId="435786CC" w14:textId="77777777" w:rsidTr="000C20FD">
        <w:trPr>
          <w:trHeight w:val="40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20F30C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18F25E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Item A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16E647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8CFB60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945396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</w:tr>
      <w:tr w:rsidR="000B48BE" w14:paraId="3222FB2E" w14:textId="77777777" w:rsidTr="000C20FD">
        <w:trPr>
          <w:trHeight w:val="40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DB09C4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126CE2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Investment B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AE7FB49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9FE98C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E6DD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CF8B62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</w:tr>
      <w:tr w:rsidR="000B48BE" w14:paraId="1BE7CC61" w14:textId="77777777" w:rsidTr="000C20FD">
        <w:trPr>
          <w:trHeight w:val="40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0ADF9E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3163F3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Item C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D439EC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ED8A4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89F779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</w:tr>
      <w:tr w:rsidR="000B48BE" w14:paraId="294DCECD" w14:textId="77777777" w:rsidTr="000C20FD">
        <w:trPr>
          <w:trHeight w:val="300"/>
        </w:trPr>
        <w:tc>
          <w:tcPr>
            <w:tcW w:w="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985C8A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TOTALS</w:t>
            </w:r>
          </w:p>
        </w:tc>
        <w:tc>
          <w:tcPr>
            <w:tcW w:w="20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22CF8F" w14:textId="77777777" w:rsidR="000B48BE" w:rsidRDefault="000B48BE" w:rsidP="000C20F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8167FB" w14:textId="71A3FFEC" w:rsidR="000B48BE" w:rsidRDefault="000B48BE" w:rsidP="000C20FD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Avenir" w:eastAsia="Avenir" w:hAnsi="Avenir" w:cs="Avenir"/>
                <w:sz w:val="20"/>
                <w:szCs w:val="20"/>
              </w:rPr>
              <w:t>0</w:t>
            </w:r>
          </w:p>
        </w:tc>
        <w:tc>
          <w:tcPr>
            <w:tcW w:w="21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7EE983" w14:textId="77777777" w:rsidR="000B48BE" w:rsidRDefault="000B48BE" w:rsidP="000C20FD">
            <w:pPr>
              <w:widowControl w:val="0"/>
              <w:jc w:val="right"/>
              <w:rPr>
                <w:rFonts w:ascii="Avenir" w:eastAsia="Avenir" w:hAnsi="Avenir" w:cs="Avenir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A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D144EB" w14:textId="77777777" w:rsidR="000B48BE" w:rsidRDefault="000B48BE" w:rsidP="000C20FD">
            <w:pPr>
              <w:widowControl w:val="0"/>
              <w:jc w:val="right"/>
              <w:rPr>
                <w:rFonts w:ascii="Avenir" w:eastAsia="Avenir" w:hAnsi="Avenir" w:cs="Avenir"/>
                <w:sz w:val="20"/>
                <w:szCs w:val="20"/>
              </w:rPr>
            </w:pPr>
          </w:p>
        </w:tc>
      </w:tr>
    </w:tbl>
    <w:p w14:paraId="6F87B695" w14:textId="09355949" w:rsidR="000B48BE" w:rsidRDefault="000B48BE" w:rsidP="000B48BE">
      <w:pPr>
        <w:rPr>
          <w:rFonts w:ascii="Avenir" w:eastAsia="Avenir" w:hAnsi="Avenir" w:cs="Avenir"/>
          <w:sz w:val="24"/>
          <w:szCs w:val="24"/>
        </w:rPr>
      </w:pPr>
    </w:p>
    <w:p w14:paraId="4474776D" w14:textId="77777777" w:rsidR="000B48BE" w:rsidRDefault="000B48BE" w:rsidP="000B48BE">
      <w:pPr>
        <w:rPr>
          <w:rFonts w:ascii="Avenir" w:eastAsia="Avenir" w:hAnsi="Avenir" w:cs="Avenir"/>
          <w:b/>
          <w:sz w:val="36"/>
          <w:szCs w:val="36"/>
        </w:rPr>
      </w:pPr>
      <w:r>
        <w:rPr>
          <w:rFonts w:ascii="Avenir" w:eastAsia="Avenir" w:hAnsi="Avenir" w:cs="Avenir"/>
          <w:b/>
          <w:sz w:val="36"/>
          <w:szCs w:val="36"/>
        </w:rPr>
        <w:t>Budget Description</w:t>
      </w:r>
    </w:p>
    <w:p w14:paraId="43166FD5" w14:textId="77777777" w:rsidR="000B48BE" w:rsidRDefault="000B48BE" w:rsidP="000B48BE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>Please fill in this section for all the items that budget is requested for!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48BE" w14:paraId="2C6096F1" w14:textId="77777777" w:rsidTr="000C20FD">
        <w:tc>
          <w:tcPr>
            <w:tcW w:w="9360" w:type="dxa"/>
            <w:tcBorders>
              <w:top w:val="single" w:sz="8" w:space="0" w:color="C0504D"/>
              <w:left w:val="single" w:sz="8" w:space="0" w:color="C0504D"/>
              <w:bottom w:val="single" w:sz="8" w:space="0" w:color="FFFFFF"/>
              <w:right w:val="single" w:sz="8" w:space="0" w:color="C0504D"/>
            </w:tcBorders>
            <w:shd w:val="clear" w:color="auto" w:fill="C050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D130C" w14:textId="77777777" w:rsidR="000B48BE" w:rsidRDefault="000B48BE" w:rsidP="000C20FD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  <w:t>Item A</w:t>
            </w:r>
          </w:p>
        </w:tc>
      </w:tr>
      <w:tr w:rsidR="000B48BE" w14:paraId="4DB0D6B4" w14:textId="77777777" w:rsidTr="000C20FD">
        <w:tc>
          <w:tcPr>
            <w:tcW w:w="9360" w:type="dxa"/>
            <w:tcBorders>
              <w:top w:val="single" w:sz="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B5E64" w14:textId="77777777" w:rsidR="000B48BE" w:rsidRDefault="000B48BE" w:rsidP="000C20FD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</w:tr>
    </w:tbl>
    <w:p w14:paraId="14298FF5" w14:textId="77777777" w:rsidR="000B48BE" w:rsidRDefault="000B48BE" w:rsidP="000B48BE">
      <w:pPr>
        <w:rPr>
          <w:rFonts w:ascii="Avenir" w:eastAsia="Avenir" w:hAnsi="Avenir" w:cs="Avenir"/>
          <w:b/>
          <w:sz w:val="24"/>
          <w:szCs w:val="24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48BE" w14:paraId="0A081B0F" w14:textId="77777777" w:rsidTr="000C20FD">
        <w:tc>
          <w:tcPr>
            <w:tcW w:w="9360" w:type="dxa"/>
            <w:tcBorders>
              <w:top w:val="single" w:sz="8" w:space="0" w:color="C0504D"/>
              <w:left w:val="single" w:sz="8" w:space="0" w:color="C0504D"/>
              <w:bottom w:val="single" w:sz="8" w:space="0" w:color="FFFFFF"/>
              <w:right w:val="single" w:sz="8" w:space="0" w:color="C0504D"/>
            </w:tcBorders>
            <w:shd w:val="clear" w:color="auto" w:fill="C050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784F" w14:textId="77777777" w:rsidR="000B48BE" w:rsidRDefault="000B48BE" w:rsidP="000C20FD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  <w:t>Investment B</w:t>
            </w:r>
          </w:p>
        </w:tc>
      </w:tr>
      <w:tr w:rsidR="000B48BE" w14:paraId="2BE44F98" w14:textId="77777777" w:rsidTr="000C20FD">
        <w:tc>
          <w:tcPr>
            <w:tcW w:w="9360" w:type="dxa"/>
            <w:tcBorders>
              <w:top w:val="single" w:sz="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D64D" w14:textId="77777777" w:rsidR="000B48BE" w:rsidRDefault="000B48BE" w:rsidP="000C20FD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</w:tr>
    </w:tbl>
    <w:p w14:paraId="70CE4B5D" w14:textId="77777777" w:rsidR="000B48BE" w:rsidRDefault="000B48BE" w:rsidP="000B48BE">
      <w:pPr>
        <w:rPr>
          <w:rFonts w:ascii="Avenir" w:eastAsia="Avenir" w:hAnsi="Avenir" w:cs="Avenir"/>
          <w:b/>
          <w:sz w:val="36"/>
          <w:szCs w:val="36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B48BE" w14:paraId="462CA47C" w14:textId="77777777" w:rsidTr="000C20FD">
        <w:tc>
          <w:tcPr>
            <w:tcW w:w="9360" w:type="dxa"/>
            <w:tcBorders>
              <w:top w:val="single" w:sz="8" w:space="0" w:color="C0504D"/>
              <w:left w:val="single" w:sz="8" w:space="0" w:color="C0504D"/>
              <w:bottom w:val="single" w:sz="8" w:space="0" w:color="FFFFFF"/>
              <w:right w:val="single" w:sz="8" w:space="0" w:color="C0504D"/>
            </w:tcBorders>
            <w:shd w:val="clear" w:color="auto" w:fill="C0504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E2420" w14:textId="77777777" w:rsidR="000B48BE" w:rsidRDefault="000B48BE" w:rsidP="000C20FD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</w:pPr>
            <w:r>
              <w:rPr>
                <w:rFonts w:ascii="Avenir" w:eastAsia="Avenir" w:hAnsi="Avenir" w:cs="Avenir"/>
                <w:b/>
                <w:color w:val="FFFFFF"/>
                <w:sz w:val="24"/>
                <w:szCs w:val="24"/>
              </w:rPr>
              <w:t>Item C</w:t>
            </w:r>
          </w:p>
        </w:tc>
      </w:tr>
      <w:tr w:rsidR="000B48BE" w14:paraId="09A434ED" w14:textId="77777777" w:rsidTr="000C20FD">
        <w:tc>
          <w:tcPr>
            <w:tcW w:w="9360" w:type="dxa"/>
            <w:tcBorders>
              <w:top w:val="single" w:sz="8" w:space="0" w:color="FFFFFF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8EDE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F001D" w14:textId="77777777" w:rsidR="000B48BE" w:rsidRDefault="000B48BE" w:rsidP="000C20FD">
            <w:pPr>
              <w:widowControl w:val="0"/>
              <w:spacing w:line="240" w:lineRule="auto"/>
              <w:rPr>
                <w:rFonts w:ascii="Avenir" w:eastAsia="Avenir" w:hAnsi="Avenir" w:cs="Avenir"/>
                <w:b/>
                <w:sz w:val="20"/>
                <w:szCs w:val="20"/>
              </w:rPr>
            </w:pPr>
          </w:p>
        </w:tc>
      </w:tr>
    </w:tbl>
    <w:p w14:paraId="7B8F1A25" w14:textId="77777777" w:rsidR="000B48BE" w:rsidRDefault="000B48BE" w:rsidP="000B48BE">
      <w:pPr>
        <w:rPr>
          <w:rFonts w:ascii="Avenir" w:eastAsia="Avenir" w:hAnsi="Avenir" w:cs="Avenir"/>
          <w:sz w:val="24"/>
          <w:szCs w:val="24"/>
        </w:rPr>
      </w:pPr>
    </w:p>
    <w:p w14:paraId="3BEB0A88" w14:textId="77777777" w:rsidR="000B48BE" w:rsidRDefault="000B48BE" w:rsidP="000B48BE">
      <w:pPr>
        <w:rPr>
          <w:rFonts w:ascii="Avenir" w:eastAsia="Avenir" w:hAnsi="Avenir" w:cs="Avenir"/>
          <w:sz w:val="24"/>
          <w:szCs w:val="24"/>
        </w:rPr>
      </w:pPr>
    </w:p>
    <w:p w14:paraId="42FFDE72" w14:textId="77777777" w:rsidR="000B48BE" w:rsidRDefault="000B48BE" w:rsidP="000B48BE">
      <w:pPr>
        <w:rPr>
          <w:rFonts w:ascii="Avenir" w:eastAsia="Avenir" w:hAnsi="Avenir" w:cs="Avenir"/>
          <w:b/>
          <w:sz w:val="36"/>
          <w:szCs w:val="36"/>
        </w:rPr>
      </w:pPr>
      <w:r>
        <w:rPr>
          <w:rFonts w:ascii="Avenir" w:eastAsia="Avenir" w:hAnsi="Avenir" w:cs="Avenir"/>
          <w:b/>
          <w:sz w:val="36"/>
          <w:szCs w:val="36"/>
        </w:rPr>
        <w:t>Description</w:t>
      </w:r>
    </w:p>
    <w:p w14:paraId="6D05897D" w14:textId="6C7E1EF7" w:rsidR="000B48BE" w:rsidRDefault="000B48BE" w:rsidP="000B48BE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[Please describe the nature of the event you are planning/product you are looking to purchase. Include </w:t>
      </w:r>
      <w:r w:rsidR="00A934F0">
        <w:rPr>
          <w:rFonts w:ascii="Avenir" w:eastAsia="Avenir" w:hAnsi="Avenir" w:cs="Avenir"/>
          <w:sz w:val="24"/>
          <w:szCs w:val="24"/>
        </w:rPr>
        <w:t xml:space="preserve">why you believe this is a sustainable alternative, as well as </w:t>
      </w:r>
      <w:r>
        <w:rPr>
          <w:rFonts w:ascii="Avenir" w:eastAsia="Avenir" w:hAnsi="Avenir" w:cs="Avenir"/>
          <w:sz w:val="24"/>
          <w:szCs w:val="24"/>
        </w:rPr>
        <w:t>how you believe the event contributes value to UCU students.]</w:t>
      </w:r>
    </w:p>
    <w:p w14:paraId="08786498" w14:textId="77777777" w:rsidR="000B48BE" w:rsidRDefault="000B48BE" w:rsidP="000B48BE">
      <w:pPr>
        <w:rPr>
          <w:rFonts w:ascii="Avenir" w:eastAsia="Avenir" w:hAnsi="Avenir" w:cs="Avenir"/>
          <w:sz w:val="24"/>
          <w:szCs w:val="24"/>
        </w:rPr>
      </w:pPr>
    </w:p>
    <w:p w14:paraId="0DB7C927" w14:textId="56C55C98" w:rsidR="000B48BE" w:rsidRDefault="000B48BE" w:rsidP="000B48BE">
      <w:pPr>
        <w:rPr>
          <w:rFonts w:ascii="Avenir" w:eastAsia="Avenir" w:hAnsi="Avenir" w:cs="Avenir"/>
          <w:sz w:val="24"/>
          <w:szCs w:val="24"/>
        </w:rPr>
      </w:pPr>
      <w:r>
        <w:rPr>
          <w:rFonts w:ascii="Avenir" w:eastAsia="Avenir" w:hAnsi="Avenir" w:cs="Avenir"/>
          <w:sz w:val="24"/>
          <w:szCs w:val="24"/>
        </w:rPr>
        <w:t xml:space="preserve">[Delete </w:t>
      </w:r>
      <w:r w:rsidR="00F970C0">
        <w:rPr>
          <w:rFonts w:ascii="Avenir" w:eastAsia="Avenir" w:hAnsi="Avenir" w:cs="Avenir"/>
          <w:sz w:val="24"/>
          <w:szCs w:val="24"/>
        </w:rPr>
        <w:t>t</w:t>
      </w:r>
      <w:r>
        <w:rPr>
          <w:rFonts w:ascii="Avenir" w:eastAsia="Avenir" w:hAnsi="Avenir" w:cs="Avenir"/>
          <w:sz w:val="24"/>
          <w:szCs w:val="24"/>
        </w:rPr>
        <w:t xml:space="preserve">his section before sending the proposal to </w:t>
      </w:r>
      <w:hyperlink r:id="rId7">
        <w:r>
          <w:rPr>
            <w:rFonts w:ascii="Avenir" w:eastAsia="Avenir" w:hAnsi="Avenir" w:cs="Avenir"/>
            <w:color w:val="1155CC"/>
            <w:sz w:val="24"/>
            <w:szCs w:val="24"/>
            <w:u w:val="single"/>
          </w:rPr>
          <w:t>ucu.ucsa@uu.nl</w:t>
        </w:r>
      </w:hyperlink>
      <w:r>
        <w:rPr>
          <w:rFonts w:ascii="Avenir" w:eastAsia="Avenir" w:hAnsi="Avenir" w:cs="Avenir"/>
          <w:sz w:val="24"/>
          <w:szCs w:val="24"/>
        </w:rPr>
        <w:t xml:space="preserve"> and CC to all CAOs concerned!]</w:t>
      </w:r>
    </w:p>
    <w:p w14:paraId="5EAC9DE8" w14:textId="77777777" w:rsidR="000B48BE" w:rsidRDefault="000B48BE" w:rsidP="000B48BE">
      <w:pPr>
        <w:rPr>
          <w:rFonts w:ascii="Avenir" w:eastAsia="Avenir" w:hAnsi="Avenir" w:cs="Avenir"/>
          <w:sz w:val="24"/>
          <w:szCs w:val="24"/>
        </w:rPr>
      </w:pPr>
    </w:p>
    <w:p w14:paraId="63357F55" w14:textId="77777777" w:rsidR="005B1B2D" w:rsidRDefault="005B1B2D"/>
    <w:sectPr w:rsidR="005B1B2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D9A3" w14:textId="77777777" w:rsidR="00F109F4" w:rsidRDefault="00F109F4" w:rsidP="00A934F0">
      <w:pPr>
        <w:spacing w:line="240" w:lineRule="auto"/>
      </w:pPr>
      <w:r>
        <w:separator/>
      </w:r>
    </w:p>
  </w:endnote>
  <w:endnote w:type="continuationSeparator" w:id="0">
    <w:p w14:paraId="6B699564" w14:textId="77777777" w:rsidR="00F109F4" w:rsidRDefault="00F109F4" w:rsidP="00A934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4D5A" w14:textId="64E0082B" w:rsidR="00A934F0" w:rsidRDefault="00A934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A6587B" wp14:editId="659D07A6">
              <wp:simplePos x="0" y="0"/>
              <wp:positionH relativeFrom="column">
                <wp:posOffset>0</wp:posOffset>
              </wp:positionH>
              <wp:positionV relativeFrom="paragraph">
                <wp:posOffset>156210</wp:posOffset>
              </wp:positionV>
              <wp:extent cx="6086475" cy="505521"/>
              <wp:effectExtent l="0" t="0" r="0" b="0"/>
              <wp:wrapSquare wrapText="bothSides" distT="0" distB="0" distL="114300" distR="114300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505521"/>
                      </a:xfrm>
                      <a:prstGeom prst="rect">
                        <a:avLst/>
                      </a:prstGeom>
                      <a:solidFill>
                        <a:srgbClr val="8B000E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59160B32" w14:textId="77777777" w:rsidR="00A934F0" w:rsidRDefault="00A934F0" w:rsidP="00A934F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venir" w:eastAsia="Avenir" w:hAnsi="Avenir" w:cs="Avenir"/>
                              <w:color w:val="FFFFFF"/>
                              <w:sz w:val="34"/>
                            </w:rPr>
                            <w:t>UCSA Sustainability Fund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A6587B" id="Rectangle 5" o:spid="_x0000_s1028" style="position:absolute;margin-left:0;margin-top:12.3pt;width:479.25pt;height:3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" fillcolor="#8b000e" stroked="f">
              <v:shadow on="t" color="black" opacity="26214f" origin="-.5,-.5" offset=".74836mm,.74836mm"/>
              <v:textbox inset="2.53958mm,1.2694mm,2.53958mm,1.2694mm">
                <w:txbxContent>
                  <w:p w14:paraId="59160B32" w14:textId="77777777" w:rsidR="00A934F0" w:rsidRDefault="00A934F0" w:rsidP="00A934F0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Avenir" w:eastAsia="Avenir" w:hAnsi="Avenir" w:cs="Avenir"/>
                        <w:color w:val="FFFFFF"/>
                        <w:sz w:val="34"/>
                      </w:rPr>
                      <w:t>UCSA Sustainability Fund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2005C" w14:textId="77777777" w:rsidR="00F109F4" w:rsidRDefault="00F109F4" w:rsidP="00A934F0">
      <w:pPr>
        <w:spacing w:line="240" w:lineRule="auto"/>
      </w:pPr>
      <w:r>
        <w:separator/>
      </w:r>
    </w:p>
  </w:footnote>
  <w:footnote w:type="continuationSeparator" w:id="0">
    <w:p w14:paraId="2F62C0FF" w14:textId="77777777" w:rsidR="00F109F4" w:rsidRDefault="00F109F4" w:rsidP="00A934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378E" w14:textId="0ACE90FA" w:rsidR="00A934F0" w:rsidRDefault="00A934F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19C7B6C" wp14:editId="5B37A557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6086475" cy="505521"/>
              <wp:effectExtent l="0" t="0" r="0" b="0"/>
              <wp:wrapSquare wrapText="bothSides" distT="0" distB="0" distL="114300" distR="114300"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6475" cy="505521"/>
                      </a:xfrm>
                      <a:prstGeom prst="rect">
                        <a:avLst/>
                      </a:prstGeom>
                      <a:solidFill>
                        <a:srgbClr val="8B000E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txbx>
                      <w:txbxContent>
                        <w:p w14:paraId="1198EC56" w14:textId="77777777" w:rsidR="00A934F0" w:rsidRDefault="00A934F0" w:rsidP="00A934F0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venir" w:eastAsia="Avenir" w:hAnsi="Avenir" w:cs="Avenir"/>
                              <w:color w:val="FFFFFF"/>
                              <w:sz w:val="34"/>
                            </w:rPr>
                            <w:t>UCSA Sustainability Fund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9C7B6C" id="Rectangle 6" o:spid="_x0000_s1027" style="position:absolute;margin-left:0;margin-top:13.2pt;width:479.25pt;height:3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" fillcolor="#8b000e" stroked="f">
              <v:shadow on="t" color="black" opacity="26214f" origin="-.5,-.5" offset=".74836mm,.74836mm"/>
              <v:textbox inset="2.53958mm,1.2694mm,2.53958mm,1.2694mm">
                <w:txbxContent>
                  <w:p w14:paraId="1198EC56" w14:textId="77777777" w:rsidR="00A934F0" w:rsidRDefault="00A934F0" w:rsidP="00A934F0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Avenir" w:eastAsia="Avenir" w:hAnsi="Avenir" w:cs="Avenir"/>
                        <w:color w:val="FFFFFF"/>
                        <w:sz w:val="34"/>
                      </w:rPr>
                      <w:t>UCSA Sustainability Fund</w:t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BE"/>
    <w:rsid w:val="000B48BE"/>
    <w:rsid w:val="005B1B2D"/>
    <w:rsid w:val="009B5A8B"/>
    <w:rsid w:val="00A934F0"/>
    <w:rsid w:val="00D61A94"/>
    <w:rsid w:val="00F109F4"/>
    <w:rsid w:val="00F9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949ECD"/>
  <w15:chartTrackingRefBased/>
  <w15:docId w15:val="{D65C077A-E990-A34F-BDA1-2F339A18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8BE"/>
    <w:pPr>
      <w:spacing w:line="276" w:lineRule="auto"/>
    </w:pPr>
    <w:rPr>
      <w:rFonts w:ascii="Arial" w:eastAsia="Arial" w:hAnsi="Arial" w:cs="Arial"/>
      <w:sz w:val="22"/>
      <w:szCs w:val="22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34F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4F0"/>
    <w:rPr>
      <w:rFonts w:ascii="Arial" w:eastAsia="Arial" w:hAnsi="Arial" w:cs="Arial"/>
      <w:sz w:val="22"/>
      <w:szCs w:val="22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A934F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4F0"/>
    <w:rPr>
      <w:rFonts w:ascii="Arial" w:eastAsia="Arial" w:hAnsi="Arial" w:cs="Arial"/>
      <w:sz w:val="22"/>
      <w:szCs w:val="2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cu.ucsa@uu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Janzso, L. (Laura)</dc:creator>
  <cp:keywords/>
  <dc:description/>
  <cp:lastModifiedBy>Gonzalez Janzso, L. (Laura)</cp:lastModifiedBy>
  <cp:revision>2</cp:revision>
  <dcterms:created xsi:type="dcterms:W3CDTF">2022-11-18T11:00:00Z</dcterms:created>
  <dcterms:modified xsi:type="dcterms:W3CDTF">2022-11-18T11:00:00Z</dcterms:modified>
</cp:coreProperties>
</file>