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D1D0" w14:textId="77777777" w:rsidR="00FD616F" w:rsidRDefault="00767676">
      <w:pPr>
        <w:rPr>
          <w:rFonts w:ascii="Avenir" w:eastAsia="Avenir" w:hAnsi="Avenir" w:cs="Avenir"/>
        </w:rPr>
      </w:pPr>
      <w:r>
        <w:rPr>
          <w:noProof/>
        </w:rPr>
        <w:drawing>
          <wp:anchor distT="114300" distB="114300" distL="114300" distR="114300" simplePos="0" relativeHeight="251658240" behindDoc="0" locked="0" layoutInCell="1" hidden="0" allowOverlap="1" wp14:anchorId="3CB0589F" wp14:editId="54449B7C">
            <wp:simplePos x="0" y="0"/>
            <wp:positionH relativeFrom="column">
              <wp:posOffset>4572000</wp:posOffset>
            </wp:positionH>
            <wp:positionV relativeFrom="paragraph">
              <wp:posOffset>114300</wp:posOffset>
            </wp:positionV>
            <wp:extent cx="1371600" cy="10414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71600" cy="1041400"/>
                    </a:xfrm>
                    <a:prstGeom prst="rect">
                      <a:avLst/>
                    </a:prstGeom>
                    <a:ln/>
                  </pic:spPr>
                </pic:pic>
              </a:graphicData>
            </a:graphic>
          </wp:anchor>
        </w:drawing>
      </w:r>
    </w:p>
    <w:p w14:paraId="627EDF25" w14:textId="77777777" w:rsidR="00FD616F" w:rsidRDefault="00767676">
      <w:pPr>
        <w:rPr>
          <w:rFonts w:ascii="Avenir" w:eastAsia="Avenir" w:hAnsi="Avenir" w:cs="Avenir"/>
          <w:b/>
          <w:i/>
          <w:sz w:val="60"/>
          <w:szCs w:val="60"/>
        </w:rPr>
      </w:pPr>
      <w:r>
        <w:rPr>
          <w:rFonts w:ascii="Avenir" w:eastAsia="Avenir" w:hAnsi="Avenir" w:cs="Avenir"/>
          <w:b/>
          <w:i/>
          <w:sz w:val="60"/>
          <w:szCs w:val="60"/>
        </w:rPr>
        <w:t xml:space="preserve">(Committee) Names </w:t>
      </w:r>
    </w:p>
    <w:p w14:paraId="38436C54" w14:textId="3B98878E" w:rsidR="00FD616F" w:rsidRDefault="00767676">
      <w:pPr>
        <w:rPr>
          <w:rFonts w:ascii="Avenir" w:eastAsia="Avenir" w:hAnsi="Avenir" w:cs="Avenir"/>
          <w:sz w:val="48"/>
          <w:szCs w:val="48"/>
        </w:rPr>
      </w:pPr>
      <w:r>
        <w:rPr>
          <w:rFonts w:ascii="Avenir" w:eastAsia="Avenir" w:hAnsi="Avenir" w:cs="Avenir"/>
          <w:sz w:val="48"/>
          <w:szCs w:val="48"/>
        </w:rPr>
        <w:t>Collaboration Fund Proposal</w:t>
      </w:r>
    </w:p>
    <w:p w14:paraId="6595374A" w14:textId="5FC91D0B" w:rsidR="00EF24C7" w:rsidRPr="00EF24C7" w:rsidRDefault="00EF24C7">
      <w:pPr>
        <w:rPr>
          <w:rFonts w:ascii="Avenir Book" w:eastAsia="Times New Roman" w:hAnsi="Avenir Book" w:cs="Times New Roman"/>
          <w:color w:val="FF0000"/>
          <w:sz w:val="24"/>
          <w:szCs w:val="24"/>
          <w:lang w:val="en-US"/>
        </w:rPr>
      </w:pPr>
      <w:r w:rsidRPr="00EF24C7">
        <w:rPr>
          <w:rFonts w:ascii="Avenir Book" w:eastAsia="Avenir" w:hAnsi="Avenir Book" w:cs="Avenir"/>
          <w:b/>
          <w:bCs/>
          <w:color w:val="FF0000"/>
          <w:sz w:val="24"/>
          <w:szCs w:val="24"/>
        </w:rPr>
        <w:t>NOTE:</w:t>
      </w:r>
      <w:r w:rsidRPr="00EF24C7">
        <w:rPr>
          <w:rFonts w:ascii="Avenir Book" w:eastAsia="Avenir" w:hAnsi="Avenir Book" w:cs="Avenir"/>
          <w:color w:val="FF0000"/>
          <w:sz w:val="24"/>
          <w:szCs w:val="24"/>
        </w:rPr>
        <w:t xml:space="preserve"> Please </w:t>
      </w:r>
      <w:r w:rsidRPr="00EF24C7">
        <w:rPr>
          <w:rFonts w:ascii="Avenir Book" w:eastAsia="Times New Roman" w:hAnsi="Avenir Book" w:cs="Times New Roman"/>
          <w:color w:val="FF0000"/>
          <w:sz w:val="24"/>
          <w:szCs w:val="24"/>
          <w:lang w:val="en-US"/>
        </w:rPr>
        <w:t>s</w:t>
      </w:r>
      <w:r w:rsidRPr="00EF24C7">
        <w:rPr>
          <w:rFonts w:ascii="Avenir Book" w:eastAsia="Times New Roman" w:hAnsi="Avenir Book" w:cs="Times New Roman"/>
          <w:color w:val="FF0000"/>
          <w:sz w:val="24"/>
          <w:szCs w:val="24"/>
          <w:lang w:val="en-ES"/>
        </w:rPr>
        <w:t xml:space="preserve">ubmit </w:t>
      </w:r>
      <w:r w:rsidRPr="00EF24C7">
        <w:rPr>
          <w:rFonts w:ascii="Avenir Book" w:eastAsia="Times New Roman" w:hAnsi="Avenir Book" w:cs="Times New Roman"/>
          <w:color w:val="FF0000"/>
          <w:sz w:val="24"/>
          <w:szCs w:val="24"/>
          <w:lang w:val="en-US"/>
        </w:rPr>
        <w:t>this form</w:t>
      </w:r>
      <w:r w:rsidRPr="00EF24C7">
        <w:rPr>
          <w:rFonts w:ascii="Avenir Book" w:eastAsia="Times New Roman" w:hAnsi="Avenir Book" w:cs="Times New Roman"/>
          <w:color w:val="FF0000"/>
          <w:sz w:val="24"/>
          <w:szCs w:val="24"/>
          <w:lang w:val="en-ES"/>
        </w:rPr>
        <w:t xml:space="preserve"> </w:t>
      </w:r>
      <w:r w:rsidRPr="00EF24C7">
        <w:rPr>
          <w:rFonts w:ascii="Avenir Book" w:eastAsia="Times New Roman" w:hAnsi="Avenir Book" w:cs="Times New Roman"/>
          <w:color w:val="FF0000"/>
          <w:sz w:val="24"/>
          <w:szCs w:val="24"/>
          <w:u w:val="single"/>
          <w:lang w:val="en-ES"/>
        </w:rPr>
        <w:t xml:space="preserve">three weeks </w:t>
      </w:r>
      <w:r w:rsidRPr="00EF24C7">
        <w:rPr>
          <w:rFonts w:ascii="Avenir Book" w:eastAsia="Times New Roman" w:hAnsi="Avenir Book" w:cs="Times New Roman"/>
          <w:color w:val="FF0000"/>
          <w:sz w:val="24"/>
          <w:szCs w:val="24"/>
          <w:u w:val="single"/>
          <w:lang w:val="en-US"/>
        </w:rPr>
        <w:t>before</w:t>
      </w:r>
      <w:r w:rsidRPr="00EF24C7">
        <w:rPr>
          <w:rFonts w:ascii="Avenir Book" w:eastAsia="Times New Roman" w:hAnsi="Avenir Book" w:cs="Times New Roman"/>
          <w:color w:val="FF0000"/>
          <w:sz w:val="24"/>
          <w:szCs w:val="24"/>
          <w:lang w:val="en-US"/>
        </w:rPr>
        <w:t xml:space="preserve"> your event takes place</w:t>
      </w:r>
      <w:r w:rsidRPr="00EF24C7">
        <w:rPr>
          <w:rFonts w:ascii="Avenir Book" w:eastAsia="Times New Roman" w:hAnsi="Avenir Book" w:cs="Times New Roman"/>
          <w:color w:val="FF0000"/>
          <w:sz w:val="24"/>
          <w:szCs w:val="24"/>
          <w:lang w:val="en-ES"/>
        </w:rPr>
        <w:t>, and only start promoting after we have reached out to you about the fund proposal</w:t>
      </w:r>
      <w:r w:rsidRPr="00EF24C7">
        <w:rPr>
          <w:rFonts w:ascii="Avenir Book" w:eastAsia="Times New Roman" w:hAnsi="Avenir Book" w:cs="Times New Roman"/>
          <w:color w:val="FF0000"/>
          <w:sz w:val="24"/>
          <w:szCs w:val="24"/>
          <w:lang w:val="en-US"/>
        </w:rPr>
        <w:t>!</w:t>
      </w:r>
    </w:p>
    <w:p w14:paraId="0D9F9CD9" w14:textId="77777777" w:rsidR="00FD616F" w:rsidRDefault="00767676">
      <w:pPr>
        <w:spacing w:line="240" w:lineRule="auto"/>
        <w:rPr>
          <w:rFonts w:ascii="Avenir" w:eastAsia="Avenir" w:hAnsi="Avenir" w:cs="Avenir"/>
          <w:sz w:val="24"/>
          <w:szCs w:val="24"/>
        </w:rPr>
      </w:pPr>
      <w:r>
        <w:rPr>
          <w:noProof/>
        </w:rPr>
        <mc:AlternateContent>
          <mc:Choice Requires="wpg">
            <w:drawing>
              <wp:anchor distT="0" distB="0" distL="114300" distR="114300" simplePos="0" relativeHeight="251659264" behindDoc="0" locked="0" layoutInCell="1" hidden="0" allowOverlap="1" wp14:anchorId="670DC813" wp14:editId="16C16D8D">
                <wp:simplePos x="0" y="0"/>
                <wp:positionH relativeFrom="column">
                  <wp:posOffset>1</wp:posOffset>
                </wp:positionH>
                <wp:positionV relativeFrom="paragraph">
                  <wp:posOffset>219075</wp:posOffset>
                </wp:positionV>
                <wp:extent cx="5943600" cy="121767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31300" y="2865600"/>
                          <a:ext cx="6629400" cy="1344600"/>
                        </a:xfrm>
                        <a:prstGeom prst="rect">
                          <a:avLst/>
                        </a:prstGeom>
                        <a:solidFill>
                          <a:schemeClr val="lt1">
                            <a:alpha val="91764"/>
                          </a:schemeClr>
                        </a:solidFill>
                        <a:ln w="9525" cap="flat" cmpd="sng">
                          <a:solidFill>
                            <a:srgbClr val="9A0011"/>
                          </a:solidFill>
                          <a:prstDash val="lgDash"/>
                          <a:round/>
                          <a:headEnd type="none" w="sm" len="sm"/>
                          <a:tailEnd type="none" w="sm" len="sm"/>
                        </a:ln>
                      </wps:spPr>
                      <wps:txbx>
                        <w:txbxContent>
                          <w:p w14:paraId="737476DD" w14:textId="77777777" w:rsidR="00FD616F" w:rsidRDefault="00767676">
                            <w:pPr>
                              <w:spacing w:line="240" w:lineRule="auto"/>
                              <w:textDirection w:val="btLr"/>
                            </w:pPr>
                            <w:r>
                              <w:rPr>
                                <w:rFonts w:ascii="Avenir" w:eastAsia="Avenir" w:hAnsi="Avenir" w:cs="Avenir"/>
                                <w:color w:val="000000"/>
                                <w:sz w:val="24"/>
                              </w:rPr>
                              <w:t xml:space="preserve">Please include here a short introduction of the event that you would like to organise. </w:t>
                            </w:r>
                            <w:r>
                              <w:rPr>
                                <w:rFonts w:ascii="Avenir" w:eastAsia="Avenir" w:hAnsi="Avenir" w:cs="Avenir"/>
                                <w:i/>
                                <w:color w:val="000000"/>
                                <w:sz w:val="24"/>
                              </w:rPr>
                              <w:t>(double click to edit)</w:t>
                            </w:r>
                          </w:p>
                          <w:p w14:paraId="5600F6CB" w14:textId="77777777" w:rsidR="00FD616F" w:rsidRDefault="00FD616F">
                            <w:pPr>
                              <w:spacing w:line="240" w:lineRule="auto"/>
                              <w:textDirection w:val="btLr"/>
                            </w:pPr>
                          </w:p>
                          <w:p w14:paraId="7E08A2FB" w14:textId="77777777" w:rsidR="00FD616F" w:rsidRDefault="00FD616F">
                            <w:pPr>
                              <w:spacing w:line="240" w:lineRule="auto"/>
                              <w:textDirection w:val="btLr"/>
                            </w:pPr>
                          </w:p>
                          <w:p w14:paraId="2C618433" w14:textId="77777777" w:rsidR="00FD616F" w:rsidRDefault="00767676">
                            <w:pPr>
                              <w:spacing w:line="240" w:lineRule="auto"/>
                              <w:textDirection w:val="btLr"/>
                            </w:pPr>
                            <w:r>
                              <w:rPr>
                                <w:rFonts w:ascii="Avenir" w:eastAsia="Avenir" w:hAnsi="Avenir" w:cs="Avenir"/>
                                <w:i/>
                                <w:color w:val="000000"/>
                                <w:sz w:val="24"/>
                              </w:rPr>
                              <w:t>The budget request we send for approval to the UCSA Treasurer and our CAO of the UCSA Board.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14:paraId="3F50EB80" w14:textId="77777777" w:rsidR="00FD616F" w:rsidRDefault="00FD616F">
      <w:pPr>
        <w:spacing w:line="240" w:lineRule="auto"/>
        <w:rPr>
          <w:rFonts w:ascii="Avenir" w:eastAsia="Avenir" w:hAnsi="Avenir" w:cs="Avenir"/>
          <w:sz w:val="24"/>
          <w:szCs w:val="24"/>
        </w:rPr>
      </w:pPr>
    </w:p>
    <w:p w14:paraId="1E676FF5" w14:textId="77777777" w:rsidR="00FD616F" w:rsidRDefault="00FD616F">
      <w:pPr>
        <w:spacing w:line="240" w:lineRule="auto"/>
        <w:rPr>
          <w:rFonts w:ascii="Avenir" w:eastAsia="Avenir" w:hAnsi="Avenir" w:cs="Aveni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616F" w14:paraId="72EB3F9E" w14:textId="77777777">
        <w:tc>
          <w:tcPr>
            <w:tcW w:w="4680" w:type="dxa"/>
            <w:shd w:val="clear" w:color="auto" w:fill="auto"/>
            <w:tcMar>
              <w:top w:w="100" w:type="dxa"/>
              <w:left w:w="100" w:type="dxa"/>
              <w:bottom w:w="100" w:type="dxa"/>
              <w:right w:w="100" w:type="dxa"/>
            </w:tcMar>
          </w:tcPr>
          <w:p w14:paraId="013ED769"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proofErr w:type="spellStart"/>
            <w:r>
              <w:rPr>
                <w:rFonts w:ascii="Avenir" w:eastAsia="Avenir" w:hAnsi="Avenir" w:cs="Avenir"/>
                <w:sz w:val="24"/>
                <w:szCs w:val="24"/>
              </w:rPr>
              <w:t>Organising</w:t>
            </w:r>
            <w:proofErr w:type="spellEnd"/>
            <w:r>
              <w:rPr>
                <w:rFonts w:ascii="Avenir" w:eastAsia="Avenir" w:hAnsi="Avenir" w:cs="Avenir"/>
                <w:sz w:val="24"/>
                <w:szCs w:val="24"/>
              </w:rPr>
              <w:t xml:space="preserve"> Committees</w:t>
            </w:r>
          </w:p>
        </w:tc>
        <w:tc>
          <w:tcPr>
            <w:tcW w:w="4680" w:type="dxa"/>
            <w:shd w:val="clear" w:color="auto" w:fill="auto"/>
            <w:tcMar>
              <w:top w:w="100" w:type="dxa"/>
              <w:left w:w="100" w:type="dxa"/>
              <w:bottom w:w="100" w:type="dxa"/>
              <w:right w:w="100" w:type="dxa"/>
            </w:tcMar>
          </w:tcPr>
          <w:p w14:paraId="62DA7C9B"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r w:rsidR="00FD616F" w14:paraId="5E804AA5" w14:textId="77777777">
        <w:tc>
          <w:tcPr>
            <w:tcW w:w="4680" w:type="dxa"/>
            <w:shd w:val="clear" w:color="auto" w:fill="auto"/>
            <w:tcMar>
              <w:top w:w="100" w:type="dxa"/>
              <w:left w:w="100" w:type="dxa"/>
              <w:bottom w:w="100" w:type="dxa"/>
              <w:right w:w="100" w:type="dxa"/>
            </w:tcMar>
          </w:tcPr>
          <w:p w14:paraId="45F478A0"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Event Name</w:t>
            </w:r>
          </w:p>
        </w:tc>
        <w:tc>
          <w:tcPr>
            <w:tcW w:w="4680" w:type="dxa"/>
            <w:shd w:val="clear" w:color="auto" w:fill="auto"/>
            <w:tcMar>
              <w:top w:w="100" w:type="dxa"/>
              <w:left w:w="100" w:type="dxa"/>
              <w:bottom w:w="100" w:type="dxa"/>
              <w:right w:w="100" w:type="dxa"/>
            </w:tcMar>
          </w:tcPr>
          <w:p w14:paraId="4EC45F13"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r w:rsidR="00FD616F" w14:paraId="247020E3" w14:textId="77777777">
        <w:tc>
          <w:tcPr>
            <w:tcW w:w="4680" w:type="dxa"/>
            <w:shd w:val="clear" w:color="auto" w:fill="auto"/>
            <w:tcMar>
              <w:top w:w="100" w:type="dxa"/>
              <w:left w:w="100" w:type="dxa"/>
              <w:bottom w:w="100" w:type="dxa"/>
              <w:right w:w="100" w:type="dxa"/>
            </w:tcMar>
          </w:tcPr>
          <w:p w14:paraId="7ABC879C"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Date of Event</w:t>
            </w:r>
          </w:p>
        </w:tc>
        <w:tc>
          <w:tcPr>
            <w:tcW w:w="4680" w:type="dxa"/>
            <w:shd w:val="clear" w:color="auto" w:fill="auto"/>
            <w:tcMar>
              <w:top w:w="100" w:type="dxa"/>
              <w:left w:w="100" w:type="dxa"/>
              <w:bottom w:w="100" w:type="dxa"/>
              <w:right w:w="100" w:type="dxa"/>
            </w:tcMar>
          </w:tcPr>
          <w:p w14:paraId="2DAB6C8D"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r w:rsidR="00FD616F" w14:paraId="095612F9" w14:textId="77777777">
        <w:tc>
          <w:tcPr>
            <w:tcW w:w="4680" w:type="dxa"/>
            <w:shd w:val="clear" w:color="auto" w:fill="auto"/>
            <w:tcMar>
              <w:top w:w="100" w:type="dxa"/>
              <w:left w:w="100" w:type="dxa"/>
              <w:bottom w:w="100" w:type="dxa"/>
              <w:right w:w="100" w:type="dxa"/>
            </w:tcMar>
          </w:tcPr>
          <w:p w14:paraId="7CAA58C3" w14:textId="77777777" w:rsidR="00FD616F" w:rsidRDefault="00767676">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Location</w:t>
            </w:r>
          </w:p>
        </w:tc>
        <w:tc>
          <w:tcPr>
            <w:tcW w:w="4680" w:type="dxa"/>
            <w:shd w:val="clear" w:color="auto" w:fill="auto"/>
            <w:tcMar>
              <w:top w:w="100" w:type="dxa"/>
              <w:left w:w="100" w:type="dxa"/>
              <w:bottom w:w="100" w:type="dxa"/>
              <w:right w:w="100" w:type="dxa"/>
            </w:tcMar>
          </w:tcPr>
          <w:p w14:paraId="2E1C28CD" w14:textId="77777777" w:rsidR="00FD616F" w:rsidRDefault="00FD616F">
            <w:pPr>
              <w:widowControl w:val="0"/>
              <w:pBdr>
                <w:top w:val="nil"/>
                <w:left w:val="nil"/>
                <w:bottom w:val="nil"/>
                <w:right w:val="nil"/>
                <w:between w:val="nil"/>
              </w:pBdr>
              <w:spacing w:line="240" w:lineRule="auto"/>
              <w:rPr>
                <w:rFonts w:ascii="Avenir" w:eastAsia="Avenir" w:hAnsi="Avenir" w:cs="Avenir"/>
                <w:sz w:val="24"/>
                <w:szCs w:val="24"/>
              </w:rPr>
            </w:pPr>
          </w:p>
        </w:tc>
      </w:tr>
    </w:tbl>
    <w:p w14:paraId="46228D69" w14:textId="77777777" w:rsidR="00FD616F" w:rsidRDefault="00FD616F">
      <w:pPr>
        <w:spacing w:line="240" w:lineRule="auto"/>
        <w:rPr>
          <w:rFonts w:ascii="Avenir" w:eastAsia="Avenir" w:hAnsi="Avenir" w:cs="Avenir"/>
          <w:sz w:val="24"/>
          <w:szCs w:val="24"/>
        </w:rPr>
      </w:pPr>
    </w:p>
    <w:p w14:paraId="3697BC67" w14:textId="77777777" w:rsidR="00FD616F" w:rsidRDefault="00767676">
      <w:pPr>
        <w:spacing w:line="240" w:lineRule="auto"/>
        <w:rPr>
          <w:rFonts w:ascii="Avenir" w:eastAsia="Avenir" w:hAnsi="Avenir" w:cs="Avenir"/>
          <w:sz w:val="24"/>
          <w:szCs w:val="24"/>
        </w:rPr>
      </w:pPr>
      <w:r>
        <w:rPr>
          <w:rFonts w:ascii="Avenir" w:eastAsia="Avenir" w:hAnsi="Avenir" w:cs="Avenir"/>
          <w:sz w:val="24"/>
          <w:szCs w:val="24"/>
        </w:rPr>
        <w:t xml:space="preserve">Please indicate what you are planning to spend the requested budget on as </w:t>
      </w:r>
      <w:r>
        <w:rPr>
          <w:rFonts w:ascii="Avenir" w:eastAsia="Avenir" w:hAnsi="Avenir" w:cs="Avenir"/>
          <w:i/>
          <w:sz w:val="24"/>
          <w:szCs w:val="24"/>
        </w:rPr>
        <w:t>specific</w:t>
      </w:r>
      <w:r>
        <w:rPr>
          <w:rFonts w:ascii="Avenir" w:eastAsia="Avenir" w:hAnsi="Avenir" w:cs="Avenir"/>
          <w:sz w:val="24"/>
          <w:szCs w:val="24"/>
        </w:rPr>
        <w:t xml:space="preserve"> and </w:t>
      </w:r>
      <w:r>
        <w:rPr>
          <w:rFonts w:ascii="Avenir" w:eastAsia="Avenir" w:hAnsi="Avenir" w:cs="Avenir"/>
          <w:i/>
          <w:sz w:val="24"/>
          <w:szCs w:val="24"/>
        </w:rPr>
        <w:t>realistic</w:t>
      </w:r>
      <w:r>
        <w:rPr>
          <w:rFonts w:ascii="Avenir" w:eastAsia="Avenir" w:hAnsi="Avenir" w:cs="Avenir"/>
          <w:sz w:val="24"/>
          <w:szCs w:val="24"/>
        </w:rPr>
        <w:t xml:space="preserve"> as possible! Doing research when making a budget proposal is super helpful and makes you proposal more reliable. </w:t>
      </w:r>
    </w:p>
    <w:p w14:paraId="76238B4A" w14:textId="77777777" w:rsidR="00FD616F" w:rsidRDefault="00FD616F">
      <w:pPr>
        <w:spacing w:line="240" w:lineRule="auto"/>
        <w:rPr>
          <w:rFonts w:ascii="Avenir" w:eastAsia="Avenir" w:hAnsi="Avenir" w:cs="Avenir"/>
          <w:sz w:val="24"/>
          <w:szCs w:val="24"/>
        </w:rPr>
      </w:pPr>
    </w:p>
    <w:p w14:paraId="4CA387D9" w14:textId="77777777" w:rsidR="00FD616F" w:rsidRDefault="00FD616F">
      <w:pPr>
        <w:spacing w:line="240" w:lineRule="auto"/>
        <w:rPr>
          <w:rFonts w:ascii="Avenir" w:eastAsia="Avenir" w:hAnsi="Avenir" w:cs="Avenir"/>
          <w:sz w:val="24"/>
          <w:szCs w:val="24"/>
        </w:rPr>
      </w:pPr>
    </w:p>
    <w:tbl>
      <w:tblPr>
        <w:tblStyle w:val="a0"/>
        <w:tblW w:w="9150" w:type="dxa"/>
        <w:tblBorders>
          <w:top w:val="nil"/>
          <w:left w:val="nil"/>
          <w:bottom w:val="nil"/>
          <w:right w:val="nil"/>
          <w:insideH w:val="nil"/>
          <w:insideV w:val="nil"/>
        </w:tblBorders>
        <w:tblLayout w:type="fixed"/>
        <w:tblLook w:val="0600" w:firstRow="0" w:lastRow="0" w:firstColumn="0" w:lastColumn="0" w:noHBand="1" w:noVBand="1"/>
      </w:tblPr>
      <w:tblGrid>
        <w:gridCol w:w="630"/>
        <w:gridCol w:w="2070"/>
        <w:gridCol w:w="2280"/>
        <w:gridCol w:w="2160"/>
        <w:gridCol w:w="2010"/>
      </w:tblGrid>
      <w:tr w:rsidR="00FD616F" w14:paraId="022C3608" w14:textId="77777777">
        <w:trPr>
          <w:trHeight w:val="92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9F7450"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83DEACA" w14:textId="77777777" w:rsidR="00FD616F" w:rsidRDefault="00FD616F">
            <w:pPr>
              <w:widowControl w:val="0"/>
              <w:rPr>
                <w:color w:val="FFFFFF"/>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A653D65" w14:textId="77777777" w:rsidR="00FD616F" w:rsidRDefault="00767676">
            <w:pPr>
              <w:widowControl w:val="0"/>
              <w:jc w:val="center"/>
              <w:rPr>
                <w:sz w:val="20"/>
                <w:szCs w:val="20"/>
              </w:rPr>
            </w:pPr>
            <w:r>
              <w:rPr>
                <w:rFonts w:ascii="Avenir" w:eastAsia="Avenir" w:hAnsi="Avenir" w:cs="Avenir"/>
                <w:b/>
                <w:color w:val="FFFFFF"/>
                <w:sz w:val="20"/>
                <w:szCs w:val="20"/>
              </w:rPr>
              <w:t>Projected Expenses</w:t>
            </w:r>
          </w:p>
        </w:tc>
        <w:tc>
          <w:tcPr>
            <w:tcW w:w="216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78F128C0" w14:textId="77777777" w:rsidR="00FD616F" w:rsidRDefault="00767676">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Projected Income</w:t>
            </w:r>
          </w:p>
        </w:tc>
        <w:tc>
          <w:tcPr>
            <w:tcW w:w="201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6B53E84" w14:textId="77777777" w:rsidR="00FD616F" w:rsidRDefault="00767676">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Total budget</w:t>
            </w:r>
          </w:p>
        </w:tc>
      </w:tr>
      <w:tr w:rsidR="00FD616F" w14:paraId="00D9A6AC"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218FD8"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98417E" w14:textId="77777777" w:rsidR="00FD616F" w:rsidRDefault="00767676">
            <w:pPr>
              <w:widowControl w:val="0"/>
              <w:rPr>
                <w:sz w:val="20"/>
                <w:szCs w:val="20"/>
              </w:rPr>
            </w:pPr>
            <w:r>
              <w:rPr>
                <w:rFonts w:ascii="Avenir" w:eastAsia="Avenir" w:hAnsi="Avenir" w:cs="Avenir"/>
                <w:sz w:val="20"/>
                <w:szCs w:val="20"/>
              </w:rPr>
              <w:t>Item A</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153818" w14:textId="77777777" w:rsidR="00FD616F" w:rsidRDefault="00FD616F">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15C8D7" w14:textId="77777777" w:rsidR="00FD616F" w:rsidRDefault="00FD616F">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EC68498" w14:textId="77777777" w:rsidR="00FD616F" w:rsidRDefault="00FD616F">
            <w:pPr>
              <w:widowControl w:val="0"/>
              <w:rPr>
                <w:sz w:val="20"/>
                <w:szCs w:val="20"/>
              </w:rPr>
            </w:pPr>
          </w:p>
        </w:tc>
      </w:tr>
      <w:tr w:rsidR="00FD616F" w14:paraId="5C55AB00"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DBC15E"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6196056B" w14:textId="77777777" w:rsidR="00FD616F" w:rsidRDefault="00767676">
            <w:pPr>
              <w:widowControl w:val="0"/>
              <w:rPr>
                <w:sz w:val="20"/>
                <w:szCs w:val="20"/>
              </w:rPr>
            </w:pPr>
            <w:r>
              <w:rPr>
                <w:rFonts w:ascii="Avenir" w:eastAsia="Avenir" w:hAnsi="Avenir" w:cs="Avenir"/>
                <w:sz w:val="20"/>
                <w:szCs w:val="20"/>
              </w:rPr>
              <w:t>Investment B</w:t>
            </w:r>
          </w:p>
        </w:tc>
        <w:tc>
          <w:tcPr>
            <w:tcW w:w="228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535AD01B" w14:textId="77777777" w:rsidR="00FD616F" w:rsidRDefault="00FD616F">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5DEE8DC6" w14:textId="77777777" w:rsidR="00FD616F" w:rsidRDefault="00FD616F">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23C1C956" w14:textId="77777777" w:rsidR="00FD616F" w:rsidRDefault="00FD616F">
            <w:pPr>
              <w:widowControl w:val="0"/>
              <w:rPr>
                <w:sz w:val="20"/>
                <w:szCs w:val="20"/>
              </w:rPr>
            </w:pPr>
          </w:p>
        </w:tc>
      </w:tr>
      <w:tr w:rsidR="00FD616F" w14:paraId="59D5DCB9"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8E1922" w14:textId="77777777" w:rsidR="00FD616F" w:rsidRDefault="00FD616F">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670A0A" w14:textId="77777777" w:rsidR="00FD616F" w:rsidRDefault="00767676">
            <w:pPr>
              <w:widowControl w:val="0"/>
              <w:rPr>
                <w:sz w:val="20"/>
                <w:szCs w:val="20"/>
              </w:rPr>
            </w:pPr>
            <w:r>
              <w:rPr>
                <w:rFonts w:ascii="Avenir" w:eastAsia="Avenir" w:hAnsi="Avenir" w:cs="Avenir"/>
                <w:sz w:val="20"/>
                <w:szCs w:val="20"/>
              </w:rPr>
              <w:t>Item C</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F8EF90" w14:textId="77777777" w:rsidR="00FD616F" w:rsidRDefault="00FD616F">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F0B1731" w14:textId="77777777" w:rsidR="00FD616F" w:rsidRDefault="00FD616F">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7858F42" w14:textId="77777777" w:rsidR="00FD616F" w:rsidRDefault="00FD616F">
            <w:pPr>
              <w:widowControl w:val="0"/>
              <w:rPr>
                <w:sz w:val="20"/>
                <w:szCs w:val="20"/>
              </w:rPr>
            </w:pPr>
          </w:p>
        </w:tc>
      </w:tr>
      <w:tr w:rsidR="00FD616F" w14:paraId="7FD63A12" w14:textId="77777777">
        <w:trPr>
          <w:trHeight w:val="300"/>
        </w:trPr>
        <w:tc>
          <w:tcPr>
            <w:tcW w:w="63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C8187E2" w14:textId="77777777" w:rsidR="00FD616F" w:rsidRDefault="00767676">
            <w:pPr>
              <w:widowControl w:val="0"/>
              <w:rPr>
                <w:sz w:val="20"/>
                <w:szCs w:val="20"/>
              </w:rPr>
            </w:pPr>
            <w:r>
              <w:rPr>
                <w:rFonts w:ascii="Avenir" w:eastAsia="Avenir" w:hAnsi="Avenir" w:cs="Avenir"/>
                <w:sz w:val="20"/>
                <w:szCs w:val="20"/>
              </w:rPr>
              <w:t>TOTALS</w:t>
            </w:r>
          </w:p>
        </w:tc>
        <w:tc>
          <w:tcPr>
            <w:tcW w:w="207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046F1C6" w14:textId="77777777" w:rsidR="00FD616F" w:rsidRDefault="00FD616F">
            <w:pPr>
              <w:widowControl w:val="0"/>
              <w:rPr>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CB5F866" w14:textId="77777777" w:rsidR="00FD616F" w:rsidRDefault="00767676">
            <w:pPr>
              <w:widowControl w:val="0"/>
              <w:jc w:val="right"/>
              <w:rPr>
                <w:sz w:val="20"/>
                <w:szCs w:val="20"/>
              </w:rPr>
            </w:pPr>
            <w:r>
              <w:rPr>
                <w:rFonts w:ascii="Avenir" w:eastAsia="Avenir" w:hAnsi="Avenir" w:cs="Avenir"/>
                <w:sz w:val="20"/>
                <w:szCs w:val="20"/>
              </w:rPr>
              <w:t>0</w:t>
            </w:r>
          </w:p>
        </w:tc>
        <w:tc>
          <w:tcPr>
            <w:tcW w:w="216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3C070EC3" w14:textId="77777777" w:rsidR="00FD616F" w:rsidRDefault="00FD616F">
            <w:pPr>
              <w:widowControl w:val="0"/>
              <w:jc w:val="right"/>
              <w:rPr>
                <w:rFonts w:ascii="Avenir" w:eastAsia="Avenir" w:hAnsi="Avenir" w:cs="Aveni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5CE2109" w14:textId="77777777" w:rsidR="00FD616F" w:rsidRDefault="00FD616F">
            <w:pPr>
              <w:widowControl w:val="0"/>
              <w:jc w:val="right"/>
              <w:rPr>
                <w:rFonts w:ascii="Avenir" w:eastAsia="Avenir" w:hAnsi="Avenir" w:cs="Avenir"/>
                <w:sz w:val="20"/>
                <w:szCs w:val="20"/>
              </w:rPr>
            </w:pPr>
          </w:p>
        </w:tc>
      </w:tr>
    </w:tbl>
    <w:p w14:paraId="587EC2A4" w14:textId="77777777" w:rsidR="00FD616F" w:rsidRDefault="00FD616F">
      <w:pPr>
        <w:rPr>
          <w:rFonts w:ascii="Avenir" w:eastAsia="Avenir" w:hAnsi="Avenir" w:cs="Avenir"/>
          <w:sz w:val="24"/>
          <w:szCs w:val="24"/>
        </w:rPr>
      </w:pPr>
    </w:p>
    <w:p w14:paraId="11FE0265" w14:textId="77777777" w:rsidR="00FD616F" w:rsidRDefault="00FD616F">
      <w:pPr>
        <w:rPr>
          <w:rFonts w:ascii="Avenir" w:eastAsia="Avenir" w:hAnsi="Avenir" w:cs="Avenir"/>
          <w:sz w:val="24"/>
          <w:szCs w:val="24"/>
        </w:rPr>
      </w:pPr>
    </w:p>
    <w:p w14:paraId="58AE96FC" w14:textId="77777777" w:rsidR="00FD616F" w:rsidRDefault="00FD616F">
      <w:pPr>
        <w:rPr>
          <w:rFonts w:ascii="Avenir" w:eastAsia="Avenir" w:hAnsi="Avenir" w:cs="Avenir"/>
          <w:sz w:val="24"/>
          <w:szCs w:val="24"/>
        </w:rPr>
      </w:pPr>
    </w:p>
    <w:p w14:paraId="3CE32786" w14:textId="77777777" w:rsidR="00FD616F" w:rsidRDefault="00767676">
      <w:pPr>
        <w:rPr>
          <w:rFonts w:ascii="Avenir" w:eastAsia="Avenir" w:hAnsi="Avenir" w:cs="Avenir"/>
          <w:b/>
          <w:sz w:val="36"/>
          <w:szCs w:val="36"/>
        </w:rPr>
      </w:pPr>
      <w:r>
        <w:rPr>
          <w:rFonts w:ascii="Avenir" w:eastAsia="Avenir" w:hAnsi="Avenir" w:cs="Avenir"/>
          <w:b/>
          <w:sz w:val="36"/>
          <w:szCs w:val="36"/>
        </w:rPr>
        <w:t>Budget Description</w:t>
      </w:r>
    </w:p>
    <w:p w14:paraId="717021AF" w14:textId="77777777" w:rsidR="00FD616F" w:rsidRDefault="00767676">
      <w:pPr>
        <w:rPr>
          <w:rFonts w:ascii="Avenir" w:eastAsia="Avenir" w:hAnsi="Avenir" w:cs="Avenir"/>
          <w:b/>
          <w:sz w:val="24"/>
          <w:szCs w:val="24"/>
        </w:rPr>
      </w:pPr>
      <w:r>
        <w:rPr>
          <w:rFonts w:ascii="Avenir" w:eastAsia="Avenir" w:hAnsi="Avenir" w:cs="Avenir"/>
          <w:sz w:val="24"/>
          <w:szCs w:val="24"/>
        </w:rPr>
        <w:t>Please fill in this section for all the items that budget is requested for!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616F" w14:paraId="40E5DD75"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5C926E4" w14:textId="77777777" w:rsidR="00FD616F" w:rsidRDefault="00767676">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A</w:t>
            </w:r>
          </w:p>
        </w:tc>
      </w:tr>
      <w:tr w:rsidR="00FD616F" w14:paraId="0302A444"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4D6DA93F" w14:textId="77777777" w:rsidR="00FD616F" w:rsidRDefault="00FD616F">
            <w:pPr>
              <w:widowControl w:val="0"/>
              <w:spacing w:line="240" w:lineRule="auto"/>
              <w:rPr>
                <w:rFonts w:ascii="Avenir" w:eastAsia="Avenir" w:hAnsi="Avenir" w:cs="Avenir"/>
                <w:b/>
                <w:sz w:val="20"/>
                <w:szCs w:val="20"/>
              </w:rPr>
            </w:pPr>
          </w:p>
        </w:tc>
      </w:tr>
    </w:tbl>
    <w:p w14:paraId="17647808" w14:textId="77777777" w:rsidR="00FD616F" w:rsidRDefault="00FD616F">
      <w:pPr>
        <w:rPr>
          <w:rFonts w:ascii="Avenir" w:eastAsia="Avenir" w:hAnsi="Avenir" w:cs="Aveni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616F" w14:paraId="14362237"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045D8EA6" w14:textId="77777777" w:rsidR="00FD616F" w:rsidRDefault="00767676">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Investment B</w:t>
            </w:r>
          </w:p>
        </w:tc>
      </w:tr>
      <w:tr w:rsidR="00FD616F" w14:paraId="43A43BF3"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7BCB5C63" w14:textId="77777777" w:rsidR="00FD616F" w:rsidRDefault="00FD616F">
            <w:pPr>
              <w:widowControl w:val="0"/>
              <w:spacing w:line="240" w:lineRule="auto"/>
              <w:rPr>
                <w:rFonts w:ascii="Avenir" w:eastAsia="Avenir" w:hAnsi="Avenir" w:cs="Avenir"/>
                <w:b/>
                <w:sz w:val="20"/>
                <w:szCs w:val="20"/>
              </w:rPr>
            </w:pPr>
          </w:p>
        </w:tc>
      </w:tr>
    </w:tbl>
    <w:p w14:paraId="0E9CA808" w14:textId="77777777" w:rsidR="00FD616F" w:rsidRDefault="00FD616F">
      <w:pPr>
        <w:rPr>
          <w:rFonts w:ascii="Avenir" w:eastAsia="Avenir" w:hAnsi="Avenir" w:cs="Avenir"/>
          <w:b/>
          <w:sz w:val="36"/>
          <w:szCs w:val="3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616F" w14:paraId="77C71D9B"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2AE6EAB6" w14:textId="77777777" w:rsidR="00FD616F" w:rsidRDefault="00767676">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C</w:t>
            </w:r>
          </w:p>
        </w:tc>
      </w:tr>
      <w:tr w:rsidR="00FD616F" w14:paraId="08171995"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2CC7CD2E" w14:textId="77777777" w:rsidR="00FD616F" w:rsidRDefault="00FD616F">
            <w:pPr>
              <w:widowControl w:val="0"/>
              <w:spacing w:line="240" w:lineRule="auto"/>
              <w:rPr>
                <w:rFonts w:ascii="Avenir" w:eastAsia="Avenir" w:hAnsi="Avenir" w:cs="Avenir"/>
                <w:b/>
                <w:sz w:val="20"/>
                <w:szCs w:val="20"/>
              </w:rPr>
            </w:pPr>
          </w:p>
        </w:tc>
      </w:tr>
    </w:tbl>
    <w:p w14:paraId="793D219F" w14:textId="77777777" w:rsidR="00FD616F" w:rsidRDefault="00FD616F">
      <w:pPr>
        <w:rPr>
          <w:rFonts w:ascii="Avenir" w:eastAsia="Avenir" w:hAnsi="Avenir" w:cs="Avenir"/>
          <w:sz w:val="24"/>
          <w:szCs w:val="24"/>
        </w:rPr>
      </w:pPr>
    </w:p>
    <w:p w14:paraId="393FCF51" w14:textId="77777777" w:rsidR="00FD616F" w:rsidRDefault="00767676">
      <w:pPr>
        <w:rPr>
          <w:rFonts w:ascii="Avenir" w:eastAsia="Avenir" w:hAnsi="Avenir" w:cs="Avenir"/>
          <w:b/>
          <w:sz w:val="36"/>
          <w:szCs w:val="36"/>
        </w:rPr>
      </w:pPr>
      <w:r>
        <w:rPr>
          <w:rFonts w:ascii="Avenir" w:eastAsia="Avenir" w:hAnsi="Avenir" w:cs="Avenir"/>
          <w:b/>
          <w:sz w:val="36"/>
          <w:szCs w:val="36"/>
        </w:rPr>
        <w:t>Description</w:t>
      </w:r>
    </w:p>
    <w:p w14:paraId="60012852" w14:textId="77777777" w:rsidR="00FD616F" w:rsidRDefault="00767676">
      <w:pPr>
        <w:rPr>
          <w:rFonts w:ascii="Avenir" w:eastAsia="Avenir" w:hAnsi="Avenir" w:cs="Avenir"/>
          <w:sz w:val="24"/>
          <w:szCs w:val="24"/>
        </w:rPr>
      </w:pPr>
      <w:r>
        <w:rPr>
          <w:rFonts w:ascii="Avenir" w:eastAsia="Avenir" w:hAnsi="Avenir" w:cs="Avenir"/>
          <w:sz w:val="24"/>
          <w:szCs w:val="24"/>
        </w:rPr>
        <w:t>[Please describe the nature of the event you are planning. Include topic, logistics, how you will promote the lecture on campus and how you believe the event contributes value to attending UCU students.]</w:t>
      </w:r>
    </w:p>
    <w:p w14:paraId="2774C016" w14:textId="77777777" w:rsidR="00FD616F" w:rsidRDefault="00FD616F">
      <w:pPr>
        <w:rPr>
          <w:rFonts w:ascii="Avenir" w:eastAsia="Avenir" w:hAnsi="Avenir" w:cs="Avenir"/>
          <w:sz w:val="24"/>
          <w:szCs w:val="24"/>
        </w:rPr>
      </w:pPr>
    </w:p>
    <w:p w14:paraId="44F9CDDB" w14:textId="77777777" w:rsidR="00FD616F" w:rsidRDefault="00767676">
      <w:pPr>
        <w:rPr>
          <w:rFonts w:ascii="Avenir" w:eastAsia="Avenir" w:hAnsi="Avenir" w:cs="Avenir"/>
          <w:b/>
          <w:sz w:val="36"/>
          <w:szCs w:val="36"/>
        </w:rPr>
      </w:pPr>
      <w:r>
        <w:rPr>
          <w:rFonts w:ascii="Avenir" w:eastAsia="Avenir" w:hAnsi="Avenir" w:cs="Avenir"/>
          <w:b/>
          <w:sz w:val="36"/>
          <w:szCs w:val="36"/>
        </w:rPr>
        <w:t xml:space="preserve">Responsibility Division </w:t>
      </w:r>
    </w:p>
    <w:p w14:paraId="27DF2F1D" w14:textId="77777777" w:rsidR="00C1235D" w:rsidRDefault="00767676">
      <w:pPr>
        <w:rPr>
          <w:rFonts w:ascii="Avenir" w:eastAsia="Avenir" w:hAnsi="Avenir" w:cs="Avenir"/>
          <w:sz w:val="24"/>
          <w:szCs w:val="24"/>
        </w:rPr>
      </w:pPr>
      <w:r>
        <w:rPr>
          <w:rFonts w:ascii="Avenir" w:eastAsia="Avenir" w:hAnsi="Avenir" w:cs="Avenir"/>
          <w:sz w:val="24"/>
          <w:szCs w:val="24"/>
        </w:rPr>
        <w:t>[Please state what would be the task separation for the planning and execution of the event.]</w:t>
      </w:r>
    </w:p>
    <w:p w14:paraId="35C7DFE0" w14:textId="110C81E0" w:rsidR="00FD616F" w:rsidRDefault="00767676">
      <w:pPr>
        <w:rPr>
          <w:rFonts w:ascii="Avenir" w:eastAsia="Avenir" w:hAnsi="Avenir" w:cs="Avenir"/>
          <w:sz w:val="24"/>
          <w:szCs w:val="24"/>
        </w:rPr>
      </w:pPr>
      <w:r>
        <w:rPr>
          <w:rFonts w:ascii="Avenir" w:eastAsia="Avenir" w:hAnsi="Avenir" w:cs="Avenir"/>
          <w:sz w:val="24"/>
          <w:szCs w:val="24"/>
        </w:rPr>
        <w:lastRenderedPageBreak/>
        <w:t xml:space="preserve">[Delete this section before sending: Send the lecture proposal no later than </w:t>
      </w:r>
      <w:r w:rsidR="00C1235D">
        <w:rPr>
          <w:rFonts w:ascii="Avenir" w:eastAsia="Avenir" w:hAnsi="Avenir" w:cs="Avenir"/>
          <w:sz w:val="24"/>
          <w:szCs w:val="24"/>
        </w:rPr>
        <w:t>3</w:t>
      </w:r>
      <w:r>
        <w:rPr>
          <w:rFonts w:ascii="Avenir" w:eastAsia="Avenir" w:hAnsi="Avenir" w:cs="Avenir"/>
          <w:sz w:val="24"/>
          <w:szCs w:val="24"/>
        </w:rPr>
        <w:t xml:space="preserve"> weeks before the planned date of the event to </w:t>
      </w:r>
      <w:hyperlink r:id="rId8">
        <w:r>
          <w:rPr>
            <w:rFonts w:ascii="Avenir" w:eastAsia="Avenir" w:hAnsi="Avenir" w:cs="Avenir"/>
            <w:color w:val="1155CC"/>
            <w:sz w:val="24"/>
            <w:szCs w:val="24"/>
            <w:u w:val="single"/>
          </w:rPr>
          <w:t>ucu.ucsa@uu.nl</w:t>
        </w:r>
      </w:hyperlink>
      <w:r>
        <w:rPr>
          <w:rFonts w:ascii="Avenir" w:eastAsia="Avenir" w:hAnsi="Avenir" w:cs="Avenir"/>
          <w:sz w:val="24"/>
          <w:szCs w:val="24"/>
        </w:rPr>
        <w:t xml:space="preserve"> and CC to all CAOs concerned!]</w:t>
      </w:r>
    </w:p>
    <w:p w14:paraId="4FE46E83" w14:textId="77777777" w:rsidR="00FD616F" w:rsidRDefault="00FD616F">
      <w:pPr>
        <w:rPr>
          <w:rFonts w:ascii="Avenir" w:eastAsia="Avenir" w:hAnsi="Avenir" w:cs="Avenir"/>
          <w:sz w:val="24"/>
          <w:szCs w:val="24"/>
        </w:rPr>
      </w:pPr>
    </w:p>
    <w:p w14:paraId="09708523" w14:textId="77777777" w:rsidR="00FD616F" w:rsidRDefault="00FD616F">
      <w:pPr>
        <w:rPr>
          <w:rFonts w:ascii="Avenir" w:eastAsia="Avenir" w:hAnsi="Avenir" w:cs="Avenir"/>
          <w:sz w:val="24"/>
          <w:szCs w:val="24"/>
        </w:rPr>
      </w:pPr>
    </w:p>
    <w:sectPr w:rsidR="00FD616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BF03" w14:textId="77777777" w:rsidR="00AA43B8" w:rsidRDefault="00AA43B8">
      <w:pPr>
        <w:spacing w:line="240" w:lineRule="auto"/>
      </w:pPr>
      <w:r>
        <w:separator/>
      </w:r>
    </w:p>
  </w:endnote>
  <w:endnote w:type="continuationSeparator" w:id="0">
    <w:p w14:paraId="0A8437A8" w14:textId="77777777" w:rsidR="00AA43B8" w:rsidRDefault="00AA4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525F" w14:textId="77777777" w:rsidR="00FD616F" w:rsidRDefault="00767676">
    <w:pPr>
      <w:jc w:val="right"/>
    </w:pPr>
    <w:r>
      <w:rPr>
        <w:noProof/>
      </w:rPr>
      <mc:AlternateContent>
        <mc:Choice Requires="wps">
          <w:drawing>
            <wp:anchor distT="0" distB="0" distL="114300" distR="114300" simplePos="0" relativeHeight="251659264" behindDoc="0" locked="0" layoutInCell="1" hidden="0" allowOverlap="1" wp14:anchorId="28D0688B" wp14:editId="5E476181">
              <wp:simplePos x="0" y="0"/>
              <wp:positionH relativeFrom="column">
                <wp:posOffset>-71436</wp:posOffset>
              </wp:positionH>
              <wp:positionV relativeFrom="paragraph">
                <wp:posOffset>-210607</wp:posOffset>
              </wp:positionV>
              <wp:extent cx="6083300" cy="50525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391E8F66" w14:textId="46A1FC0D" w:rsidR="00FD616F" w:rsidRDefault="00767676">
                          <w:pPr>
                            <w:spacing w:line="240" w:lineRule="auto"/>
                            <w:jc w:val="center"/>
                            <w:textDirection w:val="btLr"/>
                          </w:pPr>
                          <w:r>
                            <w:rPr>
                              <w:rFonts w:ascii="Avenir" w:eastAsia="Avenir" w:hAnsi="Avenir" w:cs="Avenir"/>
                              <w:color w:val="FFFFFF"/>
                              <w:sz w:val="34"/>
                            </w:rPr>
                            <w:t xml:space="preserve">UCSA </w:t>
                          </w:r>
                          <w:r w:rsidR="00C1235D">
                            <w:rPr>
                              <w:rFonts w:ascii="Avenir" w:eastAsia="Avenir" w:hAnsi="Avenir" w:cs="Avenir"/>
                              <w:color w:val="FFFFFF"/>
                              <w:sz w:val="34"/>
                            </w:rPr>
                            <w:t>Collaboration</w:t>
                          </w:r>
                          <w:r>
                            <w:rPr>
                              <w:rFonts w:ascii="Avenir" w:eastAsia="Avenir" w:hAnsi="Avenir" w:cs="Avenir"/>
                              <w:color w:val="FFFFFF"/>
                              <w:sz w:val="34"/>
                            </w:rPr>
                            <w:t xml:space="preserve"> Fund</w:t>
                          </w:r>
                        </w:p>
                      </w:txbxContent>
                    </wps:txbx>
                    <wps:bodyPr spcFirstLastPara="1" wrap="square" lIns="91425" tIns="45700" rIns="91425" bIns="45700" anchor="t" anchorCtr="0">
                      <a:noAutofit/>
                    </wps:bodyPr>
                  </wps:wsp>
                </a:graphicData>
              </a:graphic>
            </wp:anchor>
          </w:drawing>
        </mc:Choice>
        <mc:Fallback>
          <w:pict>
            <v:rect w14:anchorId="28D0688B" id="Rectangle 2" o:spid="_x0000_s1028" style="position:absolute;left:0;text-align:left;margin-left:-5.6pt;margin-top:-16.6pt;width:479pt;height:3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" fillcolor="#8b000e" stroked="f">
              <v:shadow on="t" color="black" opacity="26214f" origin="-.5,-.5" offset=".74836mm,.74836mm"/>
              <v:textbox inset="2.53958mm,1.2694mm,2.53958mm,1.2694mm">
                <w:txbxContent>
                  <w:p w14:paraId="391E8F66" w14:textId="46A1FC0D" w:rsidR="00FD616F" w:rsidRDefault="00767676">
                    <w:pPr>
                      <w:spacing w:line="240" w:lineRule="auto"/>
                      <w:jc w:val="center"/>
                      <w:textDirection w:val="btLr"/>
                    </w:pPr>
                    <w:r>
                      <w:rPr>
                        <w:rFonts w:ascii="Avenir" w:eastAsia="Avenir" w:hAnsi="Avenir" w:cs="Avenir"/>
                        <w:color w:val="FFFFFF"/>
                        <w:sz w:val="34"/>
                      </w:rPr>
                      <w:t xml:space="preserve">UCSA </w:t>
                    </w:r>
                    <w:r w:rsidR="00C1235D">
                      <w:rPr>
                        <w:rFonts w:ascii="Avenir" w:eastAsia="Avenir" w:hAnsi="Avenir" w:cs="Avenir"/>
                        <w:color w:val="FFFFFF"/>
                        <w:sz w:val="34"/>
                      </w:rPr>
                      <w:t>Collaboration</w:t>
                    </w:r>
                    <w:r>
                      <w:rPr>
                        <w:rFonts w:ascii="Avenir" w:eastAsia="Avenir" w:hAnsi="Avenir" w:cs="Avenir"/>
                        <w:color w:val="FFFFFF"/>
                        <w:sz w:val="34"/>
                      </w:rPr>
                      <w:t xml:space="preserve"> Fund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C9AE" w14:textId="77777777" w:rsidR="00AA43B8" w:rsidRDefault="00AA43B8">
      <w:pPr>
        <w:spacing w:line="240" w:lineRule="auto"/>
      </w:pPr>
      <w:r>
        <w:separator/>
      </w:r>
    </w:p>
  </w:footnote>
  <w:footnote w:type="continuationSeparator" w:id="0">
    <w:p w14:paraId="4F01AC45" w14:textId="77777777" w:rsidR="00AA43B8" w:rsidRDefault="00AA4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1AF" w14:textId="77777777" w:rsidR="00FD616F" w:rsidRDefault="00767676">
    <w:r>
      <w:rPr>
        <w:noProof/>
      </w:rPr>
      <mc:AlternateContent>
        <mc:Choice Requires="wpg">
          <w:drawing>
            <wp:anchor distT="0" distB="0" distL="114300" distR="114300" simplePos="0" relativeHeight="251658240" behindDoc="0" locked="0" layoutInCell="1" hidden="0" allowOverlap="1" wp14:anchorId="53B1F28D" wp14:editId="6CB2F791">
              <wp:simplePos x="0" y="0"/>
              <wp:positionH relativeFrom="column">
                <wp:posOffset>-47624</wp:posOffset>
              </wp:positionH>
              <wp:positionV relativeFrom="paragraph">
                <wp:posOffset>0</wp:posOffset>
              </wp:positionV>
              <wp:extent cx="6086475" cy="505521"/>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74794EFC" w14:textId="77777777" w:rsidR="00FD616F" w:rsidRDefault="00767676">
                          <w:pPr>
                            <w:spacing w:line="240" w:lineRule="auto"/>
                            <w:jc w:val="center"/>
                            <w:textDirection w:val="btLr"/>
                          </w:pPr>
                          <w:r>
                            <w:rPr>
                              <w:rFonts w:ascii="Avenir" w:eastAsia="Avenir" w:hAnsi="Avenir" w:cs="Avenir"/>
                              <w:color w:val="FFFFFF"/>
                              <w:sz w:val="34"/>
                            </w:rPr>
                            <w:t>UCSA Collaboration Fund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6F"/>
    <w:rsid w:val="00525121"/>
    <w:rsid w:val="00767676"/>
    <w:rsid w:val="00AA43B8"/>
    <w:rsid w:val="00C1235D"/>
    <w:rsid w:val="00EF24C7"/>
    <w:rsid w:val="00FB67A0"/>
    <w:rsid w:val="00FD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F1191D"/>
  <w15:docId w15:val="{96CF671A-7BB0-9741-998C-849AF08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235D"/>
    <w:pPr>
      <w:tabs>
        <w:tab w:val="center" w:pos="4513"/>
        <w:tab w:val="right" w:pos="9026"/>
      </w:tabs>
      <w:spacing w:line="240" w:lineRule="auto"/>
    </w:pPr>
  </w:style>
  <w:style w:type="character" w:customStyle="1" w:styleId="HeaderChar">
    <w:name w:val="Header Char"/>
    <w:basedOn w:val="DefaultParagraphFont"/>
    <w:link w:val="Header"/>
    <w:uiPriority w:val="99"/>
    <w:rsid w:val="00C1235D"/>
  </w:style>
  <w:style w:type="paragraph" w:styleId="Footer">
    <w:name w:val="footer"/>
    <w:basedOn w:val="Normal"/>
    <w:link w:val="FooterChar"/>
    <w:uiPriority w:val="99"/>
    <w:unhideWhenUsed/>
    <w:rsid w:val="00C1235D"/>
    <w:pPr>
      <w:tabs>
        <w:tab w:val="center" w:pos="4513"/>
        <w:tab w:val="right" w:pos="9026"/>
      </w:tabs>
      <w:spacing w:line="240" w:lineRule="auto"/>
    </w:pPr>
  </w:style>
  <w:style w:type="character" w:customStyle="1" w:styleId="FooterChar">
    <w:name w:val="Footer Char"/>
    <w:basedOn w:val="DefaultParagraphFont"/>
    <w:link w:val="Footer"/>
    <w:uiPriority w:val="99"/>
    <w:rsid w:val="00C1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cu.ucsa@uu.nl"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Janzso, L. (Laura)</cp:lastModifiedBy>
  <cp:revision>2</cp:revision>
  <dcterms:created xsi:type="dcterms:W3CDTF">2023-02-17T10:50:00Z</dcterms:created>
  <dcterms:modified xsi:type="dcterms:W3CDTF">2023-02-17T10:50:00Z</dcterms:modified>
</cp:coreProperties>
</file>